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line="24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PINEPHONE BEDIENUNGSANLEITUNG</w:t>
      </w:r>
      <w:r>
        <w:rPr>
          <w:b w:val="1"/>
          <w:bCs w:val="1"/>
          <w:sz w:val="28"/>
          <w:szCs w:val="28"/>
          <w:rtl w:val="0"/>
          <w:lang w:val="en-US"/>
        </w:rPr>
        <w:t xml:space="preserve"> - QUICK START GUIDE</w:t>
      </w:r>
    </w:p>
    <w:p>
      <w:pPr>
        <w:pStyle w:val="Body A"/>
        <w:spacing w:line="240" w:lineRule="auto"/>
        <w:rPr>
          <w:b w:val="1"/>
          <w:bCs w:val="1"/>
          <w:sz w:val="20"/>
          <w:szCs w:val="20"/>
        </w:rPr>
      </w:pPr>
    </w:p>
    <w:p>
      <w:pPr>
        <w:pStyle w:val="Body A"/>
        <w:spacing w:line="240" w:lineRule="auto"/>
        <w:rPr>
          <w:b w:val="1"/>
          <w:bCs w:val="1"/>
          <w:sz w:val="20"/>
          <w:szCs w:val="20"/>
        </w:rPr>
      </w:pPr>
    </w:p>
    <w:p>
      <w:pPr>
        <w:pStyle w:val="Body A"/>
        <w:tabs>
          <w:tab w:val="right" w:pos="9340"/>
        </w:tabs>
        <w:spacing w:before="80" w:line="240" w:lineRule="auto"/>
      </w:pP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instrText xml:space="preserve"> HYPERLINK \l "bookmark" </w:instrText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1 Lieferumfang</w:t>
      </w:r>
      <w:r>
        <w:rPr/>
        <w:fldChar w:fldCharType="end" w:fldLock="0"/>
      </w:r>
      <w:r>
        <w:rPr>
          <w:rStyle w:val="None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ab/>
        <w:t>2</w:t>
      </w:r>
    </w:p>
    <w:p>
      <w:pPr>
        <w:pStyle w:val="Body A"/>
        <w:tabs>
          <w:tab w:val="right" w:pos="9340"/>
        </w:tabs>
        <w:spacing w:before="200" w:line="240" w:lineRule="auto"/>
      </w:pP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instrText xml:space="preserve"> HYPERLINK \l "bookmark1" </w:instrText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2 Sicherheitshinweise und Entsorgung</w:t>
      </w:r>
      <w:r>
        <w:rPr/>
        <w:fldChar w:fldCharType="end" w:fldLock="0"/>
      </w:r>
      <w:r>
        <w:rPr>
          <w:rStyle w:val="None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ab/>
        <w:t>2</w:t>
      </w:r>
    </w:p>
    <w:p>
      <w:pPr>
        <w:pStyle w:val="Body A"/>
        <w:tabs>
          <w:tab w:val="right" w:pos="9340"/>
        </w:tabs>
        <w:spacing w:before="60" w:line="240" w:lineRule="auto"/>
        <w:ind w:left="360" w:firstLine="0"/>
      </w:pP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instrText xml:space="preserve"> HYPERLINK \l "bookmark2" </w:instrText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2.1 Warnhinweise</w:t>
      </w:r>
      <w:r>
        <w:rPr/>
        <w:fldChar w:fldCharType="end" w:fldLock="0"/>
      </w:r>
      <w:r>
        <w:rPr>
          <w:rStyle w:val="None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ab/>
        <w:t>2</w:t>
      </w:r>
    </w:p>
    <w:p>
      <w:pPr>
        <w:pStyle w:val="Body A"/>
        <w:tabs>
          <w:tab w:val="right" w:pos="9340"/>
        </w:tabs>
        <w:spacing w:before="60" w:line="240" w:lineRule="auto"/>
        <w:ind w:left="360" w:firstLine="0"/>
      </w:pP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instrText xml:space="preserve"> HYPERLINK \l "bookmark3" </w:instrText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2.2 Ordnungsgem</w:t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äß</w:t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e Entsorgung von Bestandteilen und Akkus</w:t>
      </w:r>
      <w:r>
        <w:rPr/>
        <w:fldChar w:fldCharType="end" w:fldLock="0"/>
      </w:r>
      <w:r>
        <w:rPr>
          <w:rStyle w:val="None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ab/>
        <w:t>2</w:t>
      </w:r>
    </w:p>
    <w:p>
      <w:pPr>
        <w:pStyle w:val="Body A"/>
        <w:tabs>
          <w:tab w:val="right" w:pos="9340"/>
        </w:tabs>
        <w:spacing w:before="200" w:line="240" w:lineRule="auto"/>
      </w:pP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instrText xml:space="preserve"> HYPERLINK \l "bookmark4" </w:instrText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3 Erste Schritte</w:t>
      </w:r>
      <w:r>
        <w:rPr/>
        <w:fldChar w:fldCharType="end" w:fldLock="0"/>
      </w:r>
      <w:r>
        <w:rPr>
          <w:rStyle w:val="None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ab/>
        <w:t>3</w:t>
      </w:r>
    </w:p>
    <w:p>
      <w:pPr>
        <w:pStyle w:val="Body A"/>
        <w:tabs>
          <w:tab w:val="right" w:pos="9340"/>
        </w:tabs>
        <w:spacing w:before="60" w:line="240" w:lineRule="auto"/>
        <w:ind w:left="360" w:firstLine="0"/>
      </w:pP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instrText xml:space="preserve"> HYPERLINK \l "bookmark5" </w:instrText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3.1 Entfernung der Geh</w:t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ä</w:t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user</w:t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ckseite</w:t>
      </w:r>
      <w:r>
        <w:rPr/>
        <w:fldChar w:fldCharType="end" w:fldLock="0"/>
      </w:r>
      <w:r>
        <w:rPr>
          <w:rStyle w:val="None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ab/>
        <w:t>3</w:t>
      </w:r>
    </w:p>
    <w:p>
      <w:pPr>
        <w:pStyle w:val="Body A"/>
        <w:tabs>
          <w:tab w:val="right" w:pos="9340"/>
        </w:tabs>
        <w:spacing w:before="60" w:line="240" w:lineRule="auto"/>
        <w:ind w:left="360" w:firstLine="0"/>
      </w:pP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instrText xml:space="preserve"> HYPERLINK \l "bookmark6" </w:instrText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3.2 Erste Einrichtung</w:t>
      </w:r>
      <w:r>
        <w:rPr/>
        <w:fldChar w:fldCharType="end" w:fldLock="0"/>
      </w:r>
      <w:r>
        <w:rPr>
          <w:rStyle w:val="None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ab/>
        <w:t>3</w:t>
      </w:r>
    </w:p>
    <w:p>
      <w:pPr>
        <w:pStyle w:val="Body A"/>
        <w:tabs>
          <w:tab w:val="right" w:pos="9340"/>
        </w:tabs>
        <w:spacing w:before="60" w:line="240" w:lineRule="auto"/>
        <w:ind w:left="360" w:firstLine="0"/>
      </w:pP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instrText xml:space="preserve"> HYPERLINK \l "bookmark7" </w:instrText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3.2 Privacy-Schalter und Federkontakte</w:t>
      </w:r>
      <w:r>
        <w:rPr/>
        <w:fldChar w:fldCharType="end" w:fldLock="0"/>
      </w:r>
      <w:r>
        <w:rPr>
          <w:rStyle w:val="None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ab/>
        <w:t>3</w:t>
      </w:r>
    </w:p>
    <w:p>
      <w:pPr>
        <w:pStyle w:val="Body A"/>
        <w:tabs>
          <w:tab w:val="right" w:pos="9340"/>
        </w:tabs>
        <w:spacing w:before="60" w:line="240" w:lineRule="auto"/>
        <w:ind w:left="360" w:firstLine="0"/>
      </w:pP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instrText xml:space="preserve"> HYPERLINK \l "bookmark8" </w:instrText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3.3 Inbetriebnahme des PinePhones</w:t>
      </w:r>
      <w:r>
        <w:rPr/>
        <w:fldChar w:fldCharType="end" w:fldLock="0"/>
      </w:r>
      <w:r>
        <w:rPr>
          <w:rStyle w:val="None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ab/>
        <w:t>4</w:t>
      </w:r>
    </w:p>
    <w:p>
      <w:pPr>
        <w:pStyle w:val="Body A"/>
        <w:tabs>
          <w:tab w:val="right" w:pos="9340"/>
        </w:tabs>
        <w:spacing w:before="200" w:line="240" w:lineRule="auto"/>
      </w:pP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instrText xml:space="preserve"> HYPERLINK \l "bookmark9" </w:instrText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4 Betriebssysteme</w:t>
      </w:r>
      <w:r>
        <w:rPr/>
        <w:fldChar w:fldCharType="end" w:fldLock="0"/>
      </w:r>
      <w:r>
        <w:rPr>
          <w:rStyle w:val="None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ab/>
        <w:t>4</w:t>
      </w:r>
    </w:p>
    <w:p>
      <w:pPr>
        <w:pStyle w:val="Body A"/>
        <w:tabs>
          <w:tab w:val="right" w:pos="9340"/>
        </w:tabs>
        <w:spacing w:before="200" w:line="240" w:lineRule="auto"/>
      </w:pPr>
      <w:r>
        <w:rPr>
          <w:rStyle w:val="Hyperlink.1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nl-NL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1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nl-NL"/>
          <w14:textFill>
            <w14:solidFill>
              <w14:srgbClr w14:val="000000"/>
            </w14:solidFill>
          </w14:textFill>
        </w:rPr>
        <w:instrText xml:space="preserve"> HYPERLINK \l "bookmark10" </w:instrText>
      </w:r>
      <w:r>
        <w:rPr>
          <w:rStyle w:val="Hyperlink.1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nl-NL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1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5 Hardware</w:t>
      </w:r>
      <w:r>
        <w:rPr/>
        <w:fldChar w:fldCharType="end" w:fldLock="0"/>
      </w:r>
      <w:r>
        <w:rPr>
          <w:rStyle w:val="None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ab/>
        <w:t>4</w:t>
      </w:r>
    </w:p>
    <w:p>
      <w:pPr>
        <w:pStyle w:val="Body A"/>
        <w:tabs>
          <w:tab w:val="right" w:pos="9340"/>
        </w:tabs>
        <w:spacing w:before="60" w:line="240" w:lineRule="auto"/>
        <w:ind w:left="360" w:firstLine="0"/>
      </w:pP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instrText xml:space="preserve"> HYPERLINK \l "bookmark11" </w:instrText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5.1 Beschreibung der </w:t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ä</w:t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u</w:t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ß</w:t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eren Komponenten</w:t>
      </w:r>
      <w:r>
        <w:rPr/>
        <w:fldChar w:fldCharType="end" w:fldLock="0"/>
      </w:r>
      <w:r>
        <w:rPr>
          <w:rStyle w:val="None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ab/>
        <w:t>4</w:t>
      </w:r>
    </w:p>
    <w:p>
      <w:pPr>
        <w:pStyle w:val="Body A"/>
        <w:tabs>
          <w:tab w:val="right" w:pos="9340"/>
        </w:tabs>
        <w:spacing w:before="60" w:line="240" w:lineRule="auto"/>
        <w:ind w:left="360" w:firstLine="0"/>
      </w:pP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instrText xml:space="preserve"> HYPERLINK \l "bookmark12" </w:instrText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5.2 Technische Daten</w:t>
      </w:r>
      <w:r>
        <w:rPr/>
        <w:fldChar w:fldCharType="end" w:fldLock="0"/>
      </w:r>
      <w:r>
        <w:rPr>
          <w:rStyle w:val="None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ab/>
        <w:t>5</w:t>
      </w:r>
    </w:p>
    <w:p>
      <w:pPr>
        <w:pStyle w:val="Body A"/>
        <w:tabs>
          <w:tab w:val="right" w:pos="9340"/>
        </w:tabs>
        <w:spacing w:before="60" w:line="240" w:lineRule="auto"/>
        <w:ind w:left="360" w:firstLine="0"/>
      </w:pP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instrText xml:space="preserve"> HYPERLINK \l "bookmark13" </w:instrText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5.3 Problembehandlung und h</w:t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ä</w:t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ufige Fragen</w:t>
      </w:r>
      <w:r>
        <w:rPr/>
        <w:fldChar w:fldCharType="end" w:fldLock="0"/>
      </w:r>
      <w:r>
        <w:rPr>
          <w:rStyle w:val="None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ab/>
        <w:t>5</w:t>
      </w:r>
    </w:p>
    <w:p>
      <w:pPr>
        <w:pStyle w:val="Body A"/>
        <w:tabs>
          <w:tab w:val="right" w:pos="9340"/>
        </w:tabs>
        <w:spacing w:before="200" w:line="240" w:lineRule="auto"/>
      </w:pP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instrText xml:space="preserve"> HYPERLINK \l "bookmark14" </w:instrText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6 Erf</w:t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llung gesetzlicher Vorschriften</w:t>
      </w:r>
      <w:r>
        <w:rPr/>
        <w:fldChar w:fldCharType="end" w:fldLock="0"/>
      </w:r>
      <w:r>
        <w:rPr>
          <w:rStyle w:val="None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ab/>
        <w:t>5</w:t>
      </w:r>
    </w:p>
    <w:p>
      <w:pPr>
        <w:pStyle w:val="Body A"/>
        <w:tabs>
          <w:tab w:val="right" w:pos="9340"/>
        </w:tabs>
        <w:spacing w:before="200" w:after="80" w:line="240" w:lineRule="auto"/>
      </w:pP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instrText xml:space="preserve"> HYPERLINK \l "bookmark15" </w:instrText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7 Dokumentation and Kontaktinformationen</w:t>
      </w:r>
      <w:r>
        <w:rPr/>
        <w:fldChar w:fldCharType="end" w:fldLock="0"/>
      </w:r>
      <w:r>
        <w:rPr>
          <w:rStyle w:val="None"/>
          <w:caps w:val="0"/>
          <w:smallCaps w:val="0"/>
          <w:outline w:val="0"/>
          <w:color w:val="000000"/>
          <w:position w:val="0"/>
          <w:sz w:val="24"/>
          <w:szCs w:val="24"/>
          <w:u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ab/>
        <w:t>5</w:t>
      </w:r>
    </w:p>
    <w:p>
      <w:pPr>
        <w:pStyle w:val="Überschrift"/>
        <w:spacing w:line="240" w:lineRule="auto"/>
      </w:pPr>
      <w:bookmarkStart w:name="_p2i348npct" w:id="0"/>
      <w:bookmarkEnd w:id="0"/>
      <w:r>
        <w:rPr>
          <w:rStyle w:val="None A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Überschrift"/>
        <w:spacing w:line="240" w:lineRule="auto"/>
      </w:pPr>
      <w:bookmarkStart w:name="_b9amv9ncrt64" w:id="1"/>
      <w:bookmarkEnd w:id="1"/>
      <w:r>
        <w:rPr>
          <w:rStyle w:val="None A"/>
          <w:rtl w:val="0"/>
          <w:lang w:val="de-DE"/>
        </w:rPr>
        <w:t>1</w:t>
      </w:r>
      <w:r>
        <w:rPr>
          <w:rStyle w:val="None A"/>
          <w:rtl w:val="0"/>
          <w:lang w:val="de-DE"/>
        </w:rPr>
        <w:t xml:space="preserve"> Lieferumfang</w:t>
      </w:r>
    </w:p>
    <w:p>
      <w:pPr>
        <w:pStyle w:val="Body A"/>
        <w:numPr>
          <w:ilvl w:val="0"/>
          <w:numId w:val="2"/>
        </w:numPr>
        <w:bidi w:val="0"/>
        <w:spacing w:line="240" w:lineRule="auto"/>
        <w:ind w:right="0"/>
        <w:jc w:val="left"/>
        <w:rPr>
          <w:sz w:val="20"/>
          <w:szCs w:val="20"/>
          <w:rtl w:val="0"/>
          <w:lang w:val="de-DE"/>
        </w:rPr>
      </w:pPr>
      <w:r>
        <w:rPr>
          <w:rStyle w:val="None"/>
          <w:sz w:val="20"/>
          <w:szCs w:val="20"/>
          <w:rtl w:val="0"/>
          <w:lang w:val="de-DE"/>
        </w:rPr>
        <w:t>Bedienungsanleitung</w:t>
      </w:r>
      <w:r>
        <w:rPr>
          <w:rStyle w:val="None"/>
          <w:sz w:val="20"/>
          <w:szCs w:val="20"/>
          <w:rtl w:val="0"/>
          <w:lang w:val="ru-RU"/>
        </w:rPr>
        <w:t xml:space="preserve"> - </w:t>
      </w:r>
      <w:r>
        <w:rPr>
          <w:rStyle w:val="None"/>
          <w:sz w:val="20"/>
          <w:szCs w:val="20"/>
          <w:rtl w:val="0"/>
          <w:lang w:val="de-DE"/>
        </w:rPr>
        <w:t>Quick Start Guide (</w:t>
      </w:r>
      <w:r>
        <w:rPr>
          <w:rStyle w:val="None"/>
          <w:i w:val="1"/>
          <w:iCs w:val="1"/>
          <w:sz w:val="20"/>
          <w:szCs w:val="20"/>
          <w:rtl w:val="0"/>
          <w:lang w:val="de-DE"/>
        </w:rPr>
        <w:t>x1</w:t>
      </w:r>
      <w:r>
        <w:rPr>
          <w:rStyle w:val="None"/>
          <w:sz w:val="20"/>
          <w:szCs w:val="20"/>
          <w:rtl w:val="0"/>
          <w:lang w:val="de-DE"/>
        </w:rPr>
        <w:t>)</w:t>
      </w:r>
    </w:p>
    <w:p>
      <w:pPr>
        <w:pStyle w:val="Body A"/>
        <w:numPr>
          <w:ilvl w:val="0"/>
          <w:numId w:val="2"/>
        </w:numPr>
        <w:bidi w:val="0"/>
        <w:spacing w:line="240" w:lineRule="auto"/>
        <w:ind w:right="0"/>
        <w:jc w:val="left"/>
        <w:rPr>
          <w:sz w:val="20"/>
          <w:szCs w:val="20"/>
          <w:rtl w:val="0"/>
          <w:lang w:val="it-IT"/>
        </w:rPr>
      </w:pPr>
      <w:r>
        <w:rPr>
          <w:rStyle w:val="None"/>
          <w:sz w:val="20"/>
          <w:szCs w:val="20"/>
          <w:rtl w:val="0"/>
          <w:lang w:val="it-IT"/>
        </w:rPr>
        <w:t>PinePhone (</w:t>
      </w:r>
      <w:r>
        <w:rPr>
          <w:rStyle w:val="None"/>
          <w:i w:val="1"/>
          <w:iCs w:val="1"/>
          <w:sz w:val="20"/>
          <w:szCs w:val="20"/>
          <w:rtl w:val="0"/>
          <w:lang w:val="de-DE"/>
        </w:rPr>
        <w:t>x1</w:t>
      </w:r>
      <w:r>
        <w:rPr>
          <w:rStyle w:val="None"/>
          <w:sz w:val="20"/>
          <w:szCs w:val="20"/>
          <w:rtl w:val="0"/>
          <w:lang w:val="de-DE"/>
        </w:rPr>
        <w:t>)</w:t>
      </w:r>
    </w:p>
    <w:p>
      <w:pPr>
        <w:pStyle w:val="Body A"/>
        <w:numPr>
          <w:ilvl w:val="0"/>
          <w:numId w:val="2"/>
        </w:numPr>
        <w:bidi w:val="0"/>
        <w:spacing w:line="240" w:lineRule="auto"/>
        <w:ind w:right="0"/>
        <w:jc w:val="left"/>
        <w:rPr>
          <w:sz w:val="20"/>
          <w:szCs w:val="20"/>
          <w:rtl w:val="0"/>
          <w:lang w:val="de-DE"/>
        </w:rPr>
      </w:pPr>
      <w:r>
        <w:rPr>
          <w:rStyle w:val="None A"/>
          <w:sz w:val="20"/>
          <w:szCs w:val="20"/>
          <w:rtl w:val="0"/>
          <w:lang w:val="de-DE"/>
        </w:rPr>
        <w:t>USB-C Ladekabel (</w:t>
      </w:r>
      <w:r>
        <w:rPr>
          <w:rStyle w:val="None"/>
          <w:i w:val="1"/>
          <w:iCs w:val="1"/>
          <w:sz w:val="20"/>
          <w:szCs w:val="20"/>
          <w:rtl w:val="0"/>
          <w:lang w:val="de-DE"/>
        </w:rPr>
        <w:t>x1</w:t>
      </w:r>
      <w:r>
        <w:rPr>
          <w:rStyle w:val="None A"/>
          <w:sz w:val="20"/>
          <w:szCs w:val="20"/>
          <w:rtl w:val="0"/>
          <w:lang w:val="de-DE"/>
        </w:rPr>
        <w:t xml:space="preserve">) </w:t>
      </w:r>
    </w:p>
    <w:p>
      <w:pPr>
        <w:pStyle w:val="Überschrift"/>
        <w:spacing w:line="240" w:lineRule="auto"/>
      </w:pPr>
      <w:bookmarkStart w:name="_gqltp7q9o8wm" w:id="2"/>
      <w:bookmarkEnd w:id="2"/>
      <w:r>
        <w:rPr>
          <w:rStyle w:val="None A"/>
          <w:rtl w:val="0"/>
          <w:lang w:val="de-DE"/>
        </w:rPr>
        <w:t>2</w:t>
      </w:r>
      <w:r>
        <w:rPr>
          <w:rStyle w:val="None A"/>
          <w:rtl w:val="0"/>
          <w:lang w:val="de-DE"/>
        </w:rPr>
        <w:t xml:space="preserve"> Sicherheitshinweise und Entsorgung</w:t>
      </w:r>
    </w:p>
    <w:p>
      <w:pPr>
        <w:pStyle w:val="Heading 2 A"/>
      </w:pPr>
      <w:bookmarkStart w:name="_xzulfo8anqjz" w:id="3"/>
      <w:bookmarkEnd w:id="3"/>
      <w:r>
        <w:rPr>
          <w:rStyle w:val="None"/>
          <w:rtl w:val="0"/>
          <w:lang w:val="de-DE"/>
        </w:rPr>
        <w:t>2</w:t>
      </w:r>
      <w:r>
        <w:rPr>
          <w:rStyle w:val="None"/>
          <w:rtl w:val="0"/>
          <w:lang w:val="ru-RU"/>
        </w:rPr>
        <w:t xml:space="preserve">.1 </w:t>
      </w:r>
      <w:r>
        <w:rPr>
          <w:rStyle w:val="None"/>
          <w:rtl w:val="0"/>
          <w:lang w:val="de-DE"/>
        </w:rPr>
        <w:t>Warnhinweise</w:t>
      </w:r>
    </w:p>
    <w:p>
      <w:pPr>
        <w:pStyle w:val="Body A"/>
        <w:spacing w:line="240" w:lineRule="auto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rtl w:val="0"/>
          <w:lang w:val="de-DE"/>
        </w:rPr>
        <w:t xml:space="preserve">Bitte lesen Sie diese </w:t>
      </w:r>
      <w:r>
        <w:rPr>
          <w:rStyle w:val="None"/>
          <w:sz w:val="20"/>
          <w:szCs w:val="20"/>
          <w:rtl w:val="0"/>
          <w:lang w:val="de-DE"/>
        </w:rPr>
        <w:t>Bedienungsanleitung</w:t>
      </w:r>
      <w:r>
        <w:rPr>
          <w:rStyle w:val="None"/>
          <w:sz w:val="20"/>
          <w:szCs w:val="20"/>
          <w:rtl w:val="0"/>
          <w:lang w:val="de-DE"/>
        </w:rPr>
        <w:t xml:space="preserve"> vor Inbetriebnahme des Ger</w:t>
      </w:r>
      <w:r>
        <w:rPr>
          <w:rStyle w:val="None"/>
          <w:sz w:val="20"/>
          <w:szCs w:val="20"/>
          <w:rtl w:val="0"/>
          <w:lang w:val="de-DE"/>
        </w:rPr>
        <w:t>ä</w:t>
      </w:r>
      <w:r>
        <w:rPr>
          <w:rStyle w:val="None"/>
          <w:sz w:val="20"/>
          <w:szCs w:val="20"/>
          <w:rtl w:val="0"/>
          <w:lang w:val="de-DE"/>
        </w:rPr>
        <w:t>tes sorgf</w:t>
      </w:r>
      <w:r>
        <w:rPr>
          <w:rStyle w:val="None"/>
          <w:sz w:val="20"/>
          <w:szCs w:val="20"/>
          <w:rtl w:val="0"/>
          <w:lang w:val="de-DE"/>
        </w:rPr>
        <w:t>ä</w:t>
      </w:r>
      <w:r>
        <w:rPr>
          <w:rStyle w:val="None"/>
          <w:sz w:val="20"/>
          <w:szCs w:val="20"/>
          <w:rtl w:val="0"/>
          <w:lang w:val="de-DE"/>
        </w:rPr>
        <w:t>ltig durch.</w:t>
      </w:r>
    </w:p>
    <w:p>
      <w:pPr>
        <w:pStyle w:val="Body A"/>
        <w:spacing w:line="240" w:lineRule="auto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rtl w:val="0"/>
          <w:lang w:val="de-DE"/>
        </w:rPr>
        <w:t>Bedingungen f</w:t>
      </w:r>
      <w:r>
        <w:rPr>
          <w:rStyle w:val="None"/>
          <w:sz w:val="20"/>
          <w:szCs w:val="20"/>
          <w:rtl w:val="0"/>
          <w:lang w:val="de-DE"/>
        </w:rPr>
        <w:t>ü</w:t>
      </w:r>
      <w:r>
        <w:rPr>
          <w:rStyle w:val="None"/>
          <w:sz w:val="20"/>
          <w:szCs w:val="20"/>
          <w:rtl w:val="0"/>
          <w:lang w:val="de-DE"/>
        </w:rPr>
        <w:t>r den Betrieb und Vorsichtsma</w:t>
      </w:r>
      <w:r>
        <w:rPr>
          <w:rStyle w:val="None"/>
          <w:sz w:val="20"/>
          <w:szCs w:val="20"/>
          <w:rtl w:val="0"/>
          <w:lang w:val="de-DE"/>
        </w:rPr>
        <w:t>ß</w:t>
      </w:r>
      <w:r>
        <w:rPr>
          <w:rStyle w:val="None"/>
          <w:sz w:val="20"/>
          <w:szCs w:val="20"/>
          <w:rtl w:val="0"/>
          <w:lang w:val="de-DE"/>
        </w:rPr>
        <w:t xml:space="preserve">nahmen: </w:t>
      </w:r>
    </w:p>
    <w:p>
      <w:pPr>
        <w:pStyle w:val="Body A"/>
        <w:numPr>
          <w:ilvl w:val="0"/>
          <w:numId w:val="4"/>
        </w:numPr>
        <w:bidi w:val="0"/>
        <w:spacing w:line="240" w:lineRule="auto"/>
        <w:ind w:right="0"/>
        <w:jc w:val="left"/>
        <w:rPr>
          <w:sz w:val="20"/>
          <w:szCs w:val="20"/>
          <w:rtl w:val="0"/>
          <w:lang w:val="de-DE"/>
        </w:rPr>
      </w:pPr>
      <w:r>
        <w:rPr>
          <w:rStyle w:val="None"/>
          <w:sz w:val="20"/>
          <w:szCs w:val="20"/>
          <w:rtl w:val="0"/>
          <w:lang w:val="de-DE"/>
        </w:rPr>
        <w:t>Das</w:t>
      </w:r>
      <w:r>
        <w:rPr>
          <w:rStyle w:val="None"/>
          <w:sz w:val="20"/>
          <w:szCs w:val="20"/>
          <w:rtl w:val="0"/>
          <w:lang w:val="it-IT"/>
        </w:rPr>
        <w:t xml:space="preserve"> PinePhone </w:t>
      </w:r>
      <w:r>
        <w:rPr>
          <w:rStyle w:val="None"/>
          <w:sz w:val="20"/>
          <w:szCs w:val="20"/>
          <w:rtl w:val="0"/>
          <w:lang w:val="de-DE"/>
        </w:rPr>
        <w:t>sollte mit einem 15W (5V 3A) USB-Netzteil geladen werden. H</w:t>
      </w:r>
      <w:r>
        <w:rPr>
          <w:rStyle w:val="None"/>
          <w:sz w:val="20"/>
          <w:szCs w:val="20"/>
          <w:rtl w:val="0"/>
          <w:lang w:val="de-DE"/>
        </w:rPr>
        <w:t>ö</w:t>
      </w:r>
      <w:r>
        <w:rPr>
          <w:rStyle w:val="None"/>
          <w:sz w:val="20"/>
          <w:szCs w:val="20"/>
          <w:rtl w:val="0"/>
          <w:lang w:val="de-DE"/>
        </w:rPr>
        <w:t>here Spannungen w</w:t>
      </w:r>
      <w:r>
        <w:rPr>
          <w:rStyle w:val="None"/>
          <w:sz w:val="20"/>
          <w:szCs w:val="20"/>
          <w:rtl w:val="0"/>
          <w:lang w:val="de-DE"/>
        </w:rPr>
        <w:t>ä</w:t>
      </w:r>
      <w:r>
        <w:rPr>
          <w:rStyle w:val="None"/>
          <w:sz w:val="20"/>
          <w:szCs w:val="20"/>
          <w:rtl w:val="0"/>
          <w:lang w:val="de-DE"/>
        </w:rPr>
        <w:t>hrend des Ladens k</w:t>
      </w:r>
      <w:r>
        <w:rPr>
          <w:rStyle w:val="None"/>
          <w:sz w:val="20"/>
          <w:szCs w:val="20"/>
          <w:rtl w:val="0"/>
          <w:lang w:val="de-DE"/>
        </w:rPr>
        <w:t>ö</w:t>
      </w:r>
      <w:r>
        <w:rPr>
          <w:rStyle w:val="None"/>
          <w:sz w:val="20"/>
          <w:szCs w:val="20"/>
          <w:rtl w:val="0"/>
          <w:lang w:val="de-DE"/>
        </w:rPr>
        <w:t>nnen Sch</w:t>
      </w:r>
      <w:r>
        <w:rPr>
          <w:rStyle w:val="None"/>
          <w:sz w:val="20"/>
          <w:szCs w:val="20"/>
          <w:rtl w:val="0"/>
          <w:lang w:val="de-DE"/>
        </w:rPr>
        <w:t>ä</w:t>
      </w:r>
      <w:r>
        <w:rPr>
          <w:rStyle w:val="None"/>
          <w:sz w:val="20"/>
          <w:szCs w:val="20"/>
          <w:rtl w:val="0"/>
          <w:lang w:val="de-DE"/>
        </w:rPr>
        <w:t>den am Ger</w:t>
      </w:r>
      <w:r>
        <w:rPr>
          <w:rStyle w:val="None"/>
          <w:sz w:val="20"/>
          <w:szCs w:val="20"/>
          <w:rtl w:val="0"/>
          <w:lang w:val="de-DE"/>
        </w:rPr>
        <w:t>ä</w:t>
      </w:r>
      <w:r>
        <w:rPr>
          <w:rStyle w:val="None"/>
          <w:sz w:val="20"/>
          <w:szCs w:val="20"/>
          <w:rtl w:val="0"/>
          <w:lang w:val="de-DE"/>
        </w:rPr>
        <w:t xml:space="preserve">t verursachen. </w:t>
      </w:r>
    </w:p>
    <w:p>
      <w:pPr>
        <w:pStyle w:val="Body A"/>
        <w:numPr>
          <w:ilvl w:val="0"/>
          <w:numId w:val="4"/>
        </w:numPr>
        <w:bidi w:val="0"/>
        <w:spacing w:line="240" w:lineRule="auto"/>
        <w:ind w:right="0"/>
        <w:jc w:val="left"/>
        <w:rPr>
          <w:sz w:val="20"/>
          <w:szCs w:val="20"/>
          <w:rtl w:val="0"/>
          <w:lang w:val="de-DE"/>
        </w:rPr>
      </w:pPr>
      <w:r>
        <w:rPr>
          <w:rStyle w:val="None"/>
          <w:sz w:val="20"/>
          <w:szCs w:val="20"/>
          <w:rtl w:val="0"/>
          <w:lang w:val="de-DE"/>
        </w:rPr>
        <w:t>Das</w:t>
      </w:r>
      <w:r>
        <w:rPr>
          <w:rStyle w:val="None"/>
          <w:sz w:val="20"/>
          <w:szCs w:val="20"/>
          <w:rtl w:val="0"/>
          <w:lang w:val="it-IT"/>
        </w:rPr>
        <w:t xml:space="preserve"> PinePhone </w:t>
      </w:r>
      <w:r>
        <w:rPr>
          <w:rStyle w:val="None"/>
          <w:sz w:val="20"/>
          <w:szCs w:val="20"/>
          <w:rtl w:val="0"/>
          <w:lang w:val="de-DE"/>
        </w:rPr>
        <w:t>funktioniert nur bei inneren Temperaturen zwischen 5</w:t>
      </w:r>
      <w:r>
        <w:rPr>
          <w:rStyle w:val="None"/>
          <w:sz w:val="20"/>
          <w:szCs w:val="20"/>
          <w:rtl w:val="0"/>
          <w:lang w:val="de-DE"/>
        </w:rPr>
        <w:t>°</w:t>
      </w:r>
      <w:r>
        <w:rPr>
          <w:rStyle w:val="None"/>
          <w:sz w:val="20"/>
          <w:szCs w:val="20"/>
          <w:rtl w:val="0"/>
          <w:lang w:val="de-DE"/>
        </w:rPr>
        <w:t>C und 65</w:t>
      </w:r>
      <w:r>
        <w:rPr>
          <w:rStyle w:val="None"/>
          <w:sz w:val="20"/>
          <w:szCs w:val="20"/>
          <w:rtl w:val="0"/>
          <w:lang w:val="de-DE"/>
        </w:rPr>
        <w:t>°</w:t>
      </w:r>
      <w:r>
        <w:rPr>
          <w:rStyle w:val="None"/>
          <w:sz w:val="20"/>
          <w:szCs w:val="20"/>
          <w:rtl w:val="0"/>
          <w:lang w:val="it-IT"/>
        </w:rPr>
        <w:t xml:space="preserve">C. </w:t>
      </w:r>
      <w:r>
        <w:rPr>
          <w:rStyle w:val="None"/>
          <w:sz w:val="20"/>
          <w:szCs w:val="20"/>
          <w:rtl w:val="0"/>
          <w:lang w:val="de-DE"/>
        </w:rPr>
        <w:t>Es sollte niemals bei Umgebungstemperaturen unter -20</w:t>
      </w:r>
      <w:r>
        <w:rPr>
          <w:rStyle w:val="None"/>
          <w:sz w:val="20"/>
          <w:szCs w:val="20"/>
          <w:rtl w:val="0"/>
          <w:lang w:val="de-DE"/>
        </w:rPr>
        <w:t>°</w:t>
      </w:r>
      <w:r>
        <w:rPr>
          <w:rStyle w:val="None"/>
          <w:sz w:val="20"/>
          <w:szCs w:val="20"/>
          <w:rtl w:val="0"/>
          <w:lang w:val="de-DE"/>
        </w:rPr>
        <w:t xml:space="preserve">C oder </w:t>
      </w:r>
      <w:r>
        <w:rPr>
          <w:rStyle w:val="None"/>
          <w:sz w:val="20"/>
          <w:szCs w:val="20"/>
          <w:rtl w:val="0"/>
          <w:lang w:val="de-DE"/>
        </w:rPr>
        <w:t>ü</w:t>
      </w:r>
      <w:r>
        <w:rPr>
          <w:rStyle w:val="None"/>
          <w:sz w:val="20"/>
          <w:szCs w:val="20"/>
          <w:rtl w:val="0"/>
          <w:lang w:val="de-DE"/>
        </w:rPr>
        <w:t>ber 40</w:t>
      </w:r>
      <w:r>
        <w:rPr>
          <w:rStyle w:val="None"/>
          <w:sz w:val="20"/>
          <w:szCs w:val="20"/>
          <w:rtl w:val="0"/>
          <w:lang w:val="de-DE"/>
        </w:rPr>
        <w:t>°</w:t>
      </w:r>
      <w:r>
        <w:rPr>
          <w:rStyle w:val="None"/>
          <w:sz w:val="20"/>
          <w:szCs w:val="20"/>
          <w:rtl w:val="0"/>
          <w:lang w:val="de-DE"/>
        </w:rPr>
        <w:t>C betrieben werden.</w:t>
      </w:r>
    </w:p>
    <w:p>
      <w:pPr>
        <w:pStyle w:val="Body A"/>
        <w:numPr>
          <w:ilvl w:val="0"/>
          <w:numId w:val="4"/>
        </w:numPr>
        <w:bidi w:val="0"/>
        <w:spacing w:line="240" w:lineRule="auto"/>
        <w:ind w:right="0"/>
        <w:jc w:val="left"/>
        <w:rPr>
          <w:sz w:val="20"/>
          <w:szCs w:val="20"/>
          <w:rtl w:val="0"/>
          <w:lang w:val="de-DE"/>
        </w:rPr>
      </w:pPr>
      <w:r>
        <w:rPr>
          <w:rStyle w:val="None A"/>
          <w:sz w:val="20"/>
          <w:szCs w:val="20"/>
          <w:rtl w:val="0"/>
          <w:lang w:val="de-DE"/>
        </w:rPr>
        <w:t>Der Akku darf keinesfalls durchbohrt, zerlegt, zerquetscht oder geschlagen werden. Alte Akkus m</w:t>
      </w:r>
      <w:r>
        <w:rPr>
          <w:rStyle w:val="None A"/>
          <w:sz w:val="20"/>
          <w:szCs w:val="20"/>
          <w:rtl w:val="0"/>
          <w:lang w:val="de-DE"/>
        </w:rPr>
        <w:t>ü</w:t>
      </w:r>
      <w:r>
        <w:rPr>
          <w:rStyle w:val="None A"/>
          <w:sz w:val="20"/>
          <w:szCs w:val="20"/>
          <w:rtl w:val="0"/>
          <w:lang w:val="de-DE"/>
        </w:rPr>
        <w:t>ssen ordnungsgem</w:t>
      </w:r>
      <w:r>
        <w:rPr>
          <w:rStyle w:val="None A"/>
          <w:sz w:val="20"/>
          <w:szCs w:val="20"/>
          <w:rtl w:val="0"/>
          <w:lang w:val="de-DE"/>
        </w:rPr>
        <w:t xml:space="preserve">äß </w:t>
      </w:r>
      <w:r>
        <w:rPr>
          <w:rStyle w:val="None A"/>
          <w:sz w:val="20"/>
          <w:szCs w:val="20"/>
          <w:rtl w:val="0"/>
          <w:lang w:val="de-DE"/>
        </w:rPr>
        <w:t xml:space="preserve">nach </w:t>
      </w:r>
      <w:r>
        <w:rPr>
          <w:rStyle w:val="None A"/>
          <w:sz w:val="20"/>
          <w:szCs w:val="20"/>
          <w:rtl w:val="0"/>
          <w:lang w:val="de-DE"/>
        </w:rPr>
        <w:t>ö</w:t>
      </w:r>
      <w:r>
        <w:rPr>
          <w:rStyle w:val="None A"/>
          <w:sz w:val="20"/>
          <w:szCs w:val="20"/>
          <w:rtl w:val="0"/>
          <w:lang w:val="de-DE"/>
        </w:rPr>
        <w:t>rtlichen Vorschriften entsorgt werden (</w:t>
      </w:r>
      <w:r>
        <w:rPr>
          <w:rStyle w:val="None"/>
          <w:i w:val="1"/>
          <w:iCs w:val="1"/>
          <w:sz w:val="20"/>
          <w:szCs w:val="20"/>
          <w:rtl w:val="0"/>
          <w:lang w:val="de-DE"/>
        </w:rPr>
        <w:t>siehe Abschnitt 2.2</w:t>
      </w:r>
      <w:r>
        <w:rPr>
          <w:rStyle w:val="None A"/>
          <w:sz w:val="20"/>
          <w:szCs w:val="20"/>
          <w:rtl w:val="0"/>
          <w:lang w:val="de-DE"/>
        </w:rPr>
        <w:t>).</w:t>
      </w:r>
    </w:p>
    <w:p>
      <w:pPr>
        <w:pStyle w:val="Body A"/>
        <w:numPr>
          <w:ilvl w:val="0"/>
          <w:numId w:val="4"/>
        </w:numPr>
        <w:bidi w:val="0"/>
        <w:spacing w:line="240" w:lineRule="auto"/>
        <w:ind w:right="0"/>
        <w:jc w:val="left"/>
        <w:rPr>
          <w:sz w:val="20"/>
          <w:szCs w:val="20"/>
          <w:rtl w:val="0"/>
          <w:lang w:val="de-DE"/>
        </w:rPr>
      </w:pPr>
      <w:r>
        <w:rPr>
          <w:rStyle w:val="None A"/>
          <w:sz w:val="20"/>
          <w:szCs w:val="20"/>
          <w:rtl w:val="0"/>
          <w:lang w:val="de-DE"/>
        </w:rPr>
        <w:t>Sch</w:t>
      </w:r>
      <w:r>
        <w:rPr>
          <w:rStyle w:val="None A"/>
          <w:sz w:val="20"/>
          <w:szCs w:val="20"/>
          <w:rtl w:val="0"/>
          <w:lang w:val="de-DE"/>
        </w:rPr>
        <w:t>ü</w:t>
      </w:r>
      <w:r>
        <w:rPr>
          <w:rStyle w:val="None A"/>
          <w:sz w:val="20"/>
          <w:szCs w:val="20"/>
          <w:rtl w:val="0"/>
          <w:lang w:val="de-DE"/>
        </w:rPr>
        <w:t>tzen Sie das Ger</w:t>
      </w:r>
      <w:r>
        <w:rPr>
          <w:rStyle w:val="None A"/>
          <w:sz w:val="20"/>
          <w:szCs w:val="20"/>
          <w:rtl w:val="0"/>
          <w:lang w:val="de-DE"/>
        </w:rPr>
        <w:t>ä</w:t>
      </w:r>
      <w:r>
        <w:rPr>
          <w:rStyle w:val="None A"/>
          <w:sz w:val="20"/>
          <w:szCs w:val="20"/>
          <w:rtl w:val="0"/>
          <w:lang w:val="de-DE"/>
        </w:rPr>
        <w:t xml:space="preserve">t vor direktem Sonnenlicht, Wasser und Feuchtigkeit. </w:t>
      </w:r>
    </w:p>
    <w:p>
      <w:pPr>
        <w:pStyle w:val="Body A"/>
        <w:numPr>
          <w:ilvl w:val="0"/>
          <w:numId w:val="4"/>
        </w:numPr>
        <w:bidi w:val="0"/>
        <w:spacing w:line="240" w:lineRule="auto"/>
        <w:ind w:right="0"/>
        <w:jc w:val="left"/>
        <w:rPr>
          <w:sz w:val="20"/>
          <w:szCs w:val="20"/>
          <w:rtl w:val="0"/>
          <w:lang w:val="de-DE"/>
        </w:rPr>
      </w:pPr>
      <w:r>
        <w:rPr>
          <w:rStyle w:val="None A"/>
          <w:sz w:val="20"/>
          <w:szCs w:val="20"/>
          <w:rtl w:val="0"/>
          <w:lang w:val="de-DE"/>
        </w:rPr>
        <w:t xml:space="preserve">Sollte sich das PinePhone </w:t>
      </w:r>
      <w:r>
        <w:rPr>
          <w:rStyle w:val="None A"/>
          <w:sz w:val="20"/>
          <w:szCs w:val="20"/>
          <w:rtl w:val="0"/>
          <w:lang w:val="de-DE"/>
        </w:rPr>
        <w:t>ü</w:t>
      </w:r>
      <w:r>
        <w:rPr>
          <w:rStyle w:val="None A"/>
          <w:sz w:val="20"/>
          <w:szCs w:val="20"/>
          <w:rtl w:val="0"/>
          <w:lang w:val="de-DE"/>
        </w:rPr>
        <w:t>berhitzen, schalten Sie es aus und lassen Sie es 15 Minuten abk</w:t>
      </w:r>
      <w:r>
        <w:rPr>
          <w:rStyle w:val="None A"/>
          <w:sz w:val="20"/>
          <w:szCs w:val="20"/>
          <w:rtl w:val="0"/>
          <w:lang w:val="de-DE"/>
        </w:rPr>
        <w:t>ü</w:t>
      </w:r>
      <w:r>
        <w:rPr>
          <w:rStyle w:val="None A"/>
          <w:sz w:val="20"/>
          <w:szCs w:val="20"/>
          <w:rtl w:val="0"/>
          <w:lang w:val="de-DE"/>
        </w:rPr>
        <w:t>hlen.</w:t>
      </w:r>
    </w:p>
    <w:p>
      <w:pPr>
        <w:pStyle w:val="Body A"/>
        <w:numPr>
          <w:ilvl w:val="0"/>
          <w:numId w:val="4"/>
        </w:numPr>
        <w:bidi w:val="0"/>
        <w:spacing w:line="240" w:lineRule="auto"/>
        <w:ind w:right="0"/>
        <w:jc w:val="left"/>
        <w:rPr>
          <w:sz w:val="20"/>
          <w:szCs w:val="20"/>
          <w:rtl w:val="0"/>
          <w:lang w:val="de-DE"/>
        </w:rPr>
      </w:pPr>
      <w:r>
        <w:rPr>
          <w:rStyle w:val="None A"/>
          <w:sz w:val="20"/>
          <w:szCs w:val="20"/>
          <w:rtl w:val="0"/>
          <w:lang w:val="de-DE"/>
        </w:rPr>
        <w:t xml:space="preserve">Halten Sie sich an die </w:t>
      </w:r>
      <w:r>
        <w:rPr>
          <w:rStyle w:val="None A"/>
          <w:sz w:val="20"/>
          <w:szCs w:val="20"/>
          <w:rtl w:val="0"/>
          <w:lang w:val="de-DE"/>
        </w:rPr>
        <w:t>ö</w:t>
      </w:r>
      <w:r>
        <w:rPr>
          <w:rStyle w:val="None A"/>
          <w:sz w:val="20"/>
          <w:szCs w:val="20"/>
          <w:rtl w:val="0"/>
          <w:lang w:val="de-DE"/>
        </w:rPr>
        <w:t>rtlichen Vorschriften bez</w:t>
      </w:r>
      <w:r>
        <w:rPr>
          <w:rStyle w:val="None A"/>
          <w:sz w:val="20"/>
          <w:szCs w:val="20"/>
          <w:rtl w:val="0"/>
          <w:lang w:val="de-DE"/>
        </w:rPr>
        <w:t>ü</w:t>
      </w:r>
      <w:r>
        <w:rPr>
          <w:rStyle w:val="None A"/>
          <w:sz w:val="20"/>
          <w:szCs w:val="20"/>
          <w:rtl w:val="0"/>
          <w:lang w:val="de-DE"/>
        </w:rPr>
        <w:t>glich der Nutzung von Mobiltelefonen. Dies betrifft auch die Verwendung des Ger</w:t>
      </w:r>
      <w:r>
        <w:rPr>
          <w:rStyle w:val="None A"/>
          <w:sz w:val="20"/>
          <w:szCs w:val="20"/>
          <w:rtl w:val="0"/>
          <w:lang w:val="de-DE"/>
        </w:rPr>
        <w:t>ä</w:t>
      </w:r>
      <w:r>
        <w:rPr>
          <w:rStyle w:val="None A"/>
          <w:sz w:val="20"/>
          <w:szCs w:val="20"/>
          <w:rtl w:val="0"/>
          <w:lang w:val="de-DE"/>
        </w:rPr>
        <w:t xml:space="preserve">tes in </w:t>
      </w:r>
      <w:r>
        <w:rPr>
          <w:rStyle w:val="None A"/>
          <w:sz w:val="20"/>
          <w:szCs w:val="20"/>
          <w:rtl w:val="0"/>
          <w:lang w:val="de-DE"/>
        </w:rPr>
        <w:t>ö</w:t>
      </w:r>
      <w:r>
        <w:rPr>
          <w:rStyle w:val="None A"/>
          <w:sz w:val="20"/>
          <w:szCs w:val="20"/>
          <w:rtl w:val="0"/>
          <w:lang w:val="de-DE"/>
        </w:rPr>
        <w:t>ffentlichen R</w:t>
      </w:r>
      <w:r>
        <w:rPr>
          <w:rStyle w:val="None A"/>
          <w:sz w:val="20"/>
          <w:szCs w:val="20"/>
          <w:rtl w:val="0"/>
          <w:lang w:val="de-DE"/>
        </w:rPr>
        <w:t>ä</w:t>
      </w:r>
      <w:r>
        <w:rPr>
          <w:rStyle w:val="None A"/>
          <w:sz w:val="20"/>
          <w:szCs w:val="20"/>
          <w:rtl w:val="0"/>
          <w:lang w:val="de-DE"/>
        </w:rPr>
        <w:t>umlichkeiten oder w</w:t>
      </w:r>
      <w:r>
        <w:rPr>
          <w:rStyle w:val="None A"/>
          <w:sz w:val="20"/>
          <w:szCs w:val="20"/>
          <w:rtl w:val="0"/>
          <w:lang w:val="de-DE"/>
        </w:rPr>
        <w:t>ä</w:t>
      </w:r>
      <w:r>
        <w:rPr>
          <w:rStyle w:val="None A"/>
          <w:sz w:val="20"/>
          <w:szCs w:val="20"/>
          <w:rtl w:val="0"/>
          <w:lang w:val="de-DE"/>
        </w:rPr>
        <w:t xml:space="preserve">hrend der Bedienung von Kraftfahrzeugen und schweren Maschinen. </w:t>
      </w:r>
    </w:p>
    <w:p>
      <w:pPr>
        <w:pStyle w:val="Body A"/>
        <w:spacing w:line="240" w:lineRule="auto"/>
        <w:rPr>
          <w:rStyle w:val="None"/>
          <w:b w:val="1"/>
          <w:bCs w:val="1"/>
          <w:sz w:val="20"/>
          <w:szCs w:val="20"/>
        </w:rPr>
      </w:pPr>
    </w:p>
    <w:p>
      <w:pPr>
        <w:pStyle w:val="Heading 2 A"/>
        <w:spacing w:line="240" w:lineRule="auto"/>
      </w:pPr>
      <w:bookmarkStart w:name="_erxfvl8r1xwt" w:id="4"/>
      <w:bookmarkEnd w:id="4"/>
      <w:r>
        <w:rPr>
          <w:rStyle w:val="None A"/>
          <w:rtl w:val="0"/>
          <w:lang w:val="de-DE"/>
        </w:rPr>
        <w:t>2</w:t>
      </w:r>
      <w:r>
        <w:rPr>
          <w:rStyle w:val="None A"/>
          <w:rtl w:val="0"/>
          <w:lang w:val="de-DE"/>
        </w:rPr>
        <w:t>.2 Ordnungsgem</w:t>
      </w:r>
      <w:r>
        <w:rPr>
          <w:rStyle w:val="None A"/>
          <w:rtl w:val="0"/>
          <w:lang w:val="de-DE"/>
        </w:rPr>
        <w:t>äß</w:t>
      </w:r>
      <w:r>
        <w:rPr>
          <w:rStyle w:val="None A"/>
          <w:rtl w:val="0"/>
          <w:lang w:val="de-DE"/>
        </w:rPr>
        <w:t>e Entsorgung von Bestandteilen und Akkus</w:t>
      </w:r>
    </w:p>
    <w:p>
      <w:pPr>
        <w:pStyle w:val="Body A"/>
        <w:spacing w:line="240" w:lineRule="auto"/>
        <w:rPr>
          <w:rStyle w:val="None"/>
          <w:sz w:val="20"/>
          <w:szCs w:val="20"/>
        </w:rPr>
      </w:pPr>
      <w:r>
        <w:rPr>
          <w:rStyle w:val="None A"/>
          <w:rtl w:val="0"/>
          <w:lang w:val="de-DE"/>
        </w:rPr>
        <w:t>Jegliche Bestandteile</w:t>
      </w:r>
      <w:r>
        <w:rPr>
          <w:rStyle w:val="None"/>
          <w:sz w:val="20"/>
          <w:szCs w:val="20"/>
          <w:rtl w:val="0"/>
          <w:lang w:val="de-DE"/>
        </w:rPr>
        <w:t xml:space="preserve"> des PinePhones sollten gem</w:t>
      </w:r>
      <w:r>
        <w:rPr>
          <w:rStyle w:val="None"/>
          <w:sz w:val="20"/>
          <w:szCs w:val="20"/>
          <w:rtl w:val="0"/>
          <w:lang w:val="de-DE"/>
        </w:rPr>
        <w:t>äß ö</w:t>
      </w:r>
      <w:r>
        <w:rPr>
          <w:rStyle w:val="None"/>
          <w:sz w:val="20"/>
          <w:szCs w:val="20"/>
          <w:rtl w:val="0"/>
          <w:lang w:val="de-DE"/>
        </w:rPr>
        <w:t xml:space="preserve">rtlicher Vorschriften entsorgt und wiederverwertet werden. Dies erfordert vermutlich die Entsorgung des Mobiltelefons oder einzelnen Teilen an </w:t>
      </w:r>
      <w:r>
        <w:rPr>
          <w:rStyle w:val="None"/>
          <w:sz w:val="20"/>
          <w:szCs w:val="20"/>
          <w:rtl w:val="0"/>
          <w:lang w:val="de-DE"/>
        </w:rPr>
        <w:t>ö</w:t>
      </w:r>
      <w:r>
        <w:rPr>
          <w:rStyle w:val="None"/>
          <w:sz w:val="20"/>
          <w:szCs w:val="20"/>
          <w:rtl w:val="0"/>
          <w:lang w:val="de-DE"/>
        </w:rPr>
        <w:t>rtlichen Recyclingstellen oder gekennzeichneten Containern.</w:t>
      </w:r>
    </w:p>
    <w:p>
      <w:pPr>
        <w:pStyle w:val="Body A"/>
        <w:spacing w:line="240" w:lineRule="auto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rtl w:val="0"/>
          <w:lang w:val="de-DE"/>
        </w:rPr>
        <w:t>F</w:t>
      </w:r>
      <w:r>
        <w:rPr>
          <w:rStyle w:val="None"/>
          <w:sz w:val="20"/>
          <w:szCs w:val="20"/>
          <w:rtl w:val="0"/>
          <w:lang w:val="de-DE"/>
        </w:rPr>
        <w:t>ü</w:t>
      </w:r>
      <w:r>
        <w:rPr>
          <w:rStyle w:val="None"/>
          <w:sz w:val="20"/>
          <w:szCs w:val="20"/>
          <w:rtl w:val="0"/>
          <w:lang w:val="de-DE"/>
        </w:rPr>
        <w:t xml:space="preserve">r weitere Details informieren Sie sich bitte bei Ihrer Gemeinde- oder Stadtverwaltung. </w:t>
      </w:r>
    </w:p>
    <w:p>
      <w:pPr>
        <w:pStyle w:val="Body A"/>
        <w:spacing w:line="240" w:lineRule="auto"/>
        <w:rPr>
          <w:rStyle w:val="None"/>
          <w:sz w:val="20"/>
          <w:szCs w:val="20"/>
        </w:rPr>
      </w:pPr>
      <w:r>
        <w:rPr>
          <w:rStyle w:val="None"/>
          <w:sz w:val="20"/>
          <w:szCs w:val="20"/>
        </w:rPr>
        <w:br w:type="textWrapping"/>
      </w:r>
      <w:r>
        <w:rPr>
          <w:rStyle w:val="None"/>
          <w:sz w:val="20"/>
          <w:szCs w:val="20"/>
          <w:rtl w:val="0"/>
          <w:lang w:val="de-DE"/>
        </w:rPr>
        <w:t>Akkus und Batterien sollten unter keinen Umst</w:t>
      </w:r>
      <w:r>
        <w:rPr>
          <w:rStyle w:val="None"/>
          <w:sz w:val="20"/>
          <w:szCs w:val="20"/>
          <w:rtl w:val="0"/>
          <w:lang w:val="de-DE"/>
        </w:rPr>
        <w:t>ä</w:t>
      </w:r>
      <w:r>
        <w:rPr>
          <w:rStyle w:val="None"/>
          <w:sz w:val="20"/>
          <w:szCs w:val="20"/>
          <w:rtl w:val="0"/>
          <w:lang w:val="de-DE"/>
        </w:rPr>
        <w:t>nden im Hausm</w:t>
      </w:r>
      <w:r>
        <w:rPr>
          <w:rStyle w:val="None"/>
          <w:sz w:val="20"/>
          <w:szCs w:val="20"/>
          <w:rtl w:val="0"/>
          <w:lang w:val="de-DE"/>
        </w:rPr>
        <w:t>ü</w:t>
      </w:r>
      <w:r>
        <w:rPr>
          <w:rStyle w:val="None"/>
          <w:sz w:val="20"/>
          <w:szCs w:val="20"/>
          <w:rtl w:val="0"/>
          <w:lang w:val="de-DE"/>
        </w:rPr>
        <w:t xml:space="preserve">ll entsorgt werden. </w:t>
      </w:r>
    </w:p>
    <w:p>
      <w:pPr>
        <w:pStyle w:val="Body A"/>
        <w:spacing w:line="240" w:lineRule="auto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rtl w:val="0"/>
          <w:lang w:val="de-DE"/>
        </w:rPr>
        <w:t>Der Endnutzer ist gesetzlich dazu verpflichtet benutzte Akkus und Batterien zur</w:t>
      </w:r>
      <w:r>
        <w:rPr>
          <w:rStyle w:val="None"/>
          <w:sz w:val="20"/>
          <w:szCs w:val="20"/>
          <w:rtl w:val="0"/>
          <w:lang w:val="de-DE"/>
        </w:rPr>
        <w:t>ü</w:t>
      </w:r>
      <w:r>
        <w:rPr>
          <w:rStyle w:val="None"/>
          <w:sz w:val="20"/>
          <w:szCs w:val="20"/>
          <w:rtl w:val="0"/>
          <w:lang w:val="de-DE"/>
        </w:rPr>
        <w:t>ckzugeben. Akkus k</w:t>
      </w:r>
      <w:r>
        <w:rPr>
          <w:rStyle w:val="None"/>
          <w:sz w:val="20"/>
          <w:szCs w:val="20"/>
          <w:rtl w:val="0"/>
          <w:lang w:val="de-DE"/>
        </w:rPr>
        <w:t>ö</w:t>
      </w:r>
      <w:r>
        <w:rPr>
          <w:rStyle w:val="None"/>
          <w:sz w:val="20"/>
          <w:szCs w:val="20"/>
          <w:rtl w:val="0"/>
          <w:lang w:val="de-DE"/>
        </w:rPr>
        <w:t>nnen an uns zur</w:t>
      </w:r>
      <w:r>
        <w:rPr>
          <w:rStyle w:val="None"/>
          <w:sz w:val="20"/>
          <w:szCs w:val="20"/>
          <w:rtl w:val="0"/>
          <w:lang w:val="de-DE"/>
        </w:rPr>
        <w:t>ü</w:t>
      </w:r>
      <w:r>
        <w:rPr>
          <w:rStyle w:val="None"/>
          <w:sz w:val="20"/>
          <w:szCs w:val="20"/>
          <w:rtl w:val="0"/>
          <w:lang w:val="de-DE"/>
        </w:rPr>
        <w:t>ckgesendet werden um dort fachgerecht entsorgt zu werden.</w:t>
      </w:r>
    </w:p>
    <w:p>
      <w:pPr>
        <w:pStyle w:val="Body A"/>
        <w:spacing w:line="240" w:lineRule="auto"/>
      </w:pPr>
      <w:r>
        <w:rPr>
          <w:rStyle w:val="None"/>
          <w:sz w:val="20"/>
          <w:szCs w:val="20"/>
          <w:rtl w:val="0"/>
          <w:lang w:val="de-DE"/>
        </w:rPr>
        <w:t>Geben sie Akkus an den Vertreiber zur</w:t>
      </w:r>
      <w:r>
        <w:rPr>
          <w:rStyle w:val="None"/>
          <w:sz w:val="20"/>
          <w:szCs w:val="20"/>
          <w:rtl w:val="0"/>
          <w:lang w:val="de-DE"/>
        </w:rPr>
        <w:t>ü</w:t>
      </w:r>
      <w:r>
        <w:rPr>
          <w:rStyle w:val="None"/>
          <w:sz w:val="20"/>
          <w:szCs w:val="20"/>
          <w:rtl w:val="0"/>
          <w:lang w:val="de-DE"/>
        </w:rPr>
        <w:t>ck</w:t>
      </w:r>
      <w:r>
        <w:rPr>
          <w:rStyle w:val="None"/>
          <w:sz w:val="20"/>
          <w:szCs w:val="20"/>
          <w:rtl w:val="0"/>
          <w:lang w:val="ru-RU"/>
        </w:rPr>
        <w:t xml:space="preserve"> - </w:t>
      </w:r>
      <w:r>
        <w:rPr>
          <w:rStyle w:val="None"/>
          <w:sz w:val="20"/>
          <w:szCs w:val="20"/>
          <w:rtl w:val="0"/>
          <w:lang w:val="de-DE"/>
        </w:rPr>
        <w:t>f</w:t>
      </w:r>
      <w:r>
        <w:rPr>
          <w:rStyle w:val="None"/>
          <w:sz w:val="20"/>
          <w:szCs w:val="20"/>
          <w:rtl w:val="0"/>
          <w:lang w:val="de-DE"/>
        </w:rPr>
        <w:t>ü</w:t>
      </w:r>
      <w:r>
        <w:rPr>
          <w:rStyle w:val="None"/>
          <w:sz w:val="20"/>
          <w:szCs w:val="20"/>
          <w:rtl w:val="0"/>
          <w:lang w:val="de-DE"/>
        </w:rPr>
        <w:t xml:space="preserve">r mehr Informationen kontaktieren Sie </w:t>
      </w:r>
      <w:r>
        <w:rPr>
          <w:rStyle w:val="Hyperlink.2"/>
          <w:outline w:val="0"/>
          <w:color w:val="1155cc"/>
          <w:sz w:val="20"/>
          <w:szCs w:val="20"/>
          <w:u w:val="single" w:color="1155cc"/>
          <w:lang w:val="de-DE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2"/>
          <w:outline w:val="0"/>
          <w:color w:val="1155cc"/>
          <w:sz w:val="20"/>
          <w:szCs w:val="20"/>
          <w:u w:val="single" w:color="1155cc"/>
          <w:lang w:val="de-DE"/>
          <w14:textFill>
            <w14:solidFill>
              <w14:srgbClr w14:val="1155CC"/>
            </w14:solidFill>
          </w14:textFill>
        </w:rPr>
        <w:instrText xml:space="preserve"> HYPERLINK "mailto:info@pine64.org"</w:instrText>
      </w:r>
      <w:r>
        <w:rPr>
          <w:rStyle w:val="Hyperlink.2"/>
          <w:outline w:val="0"/>
          <w:color w:val="1155cc"/>
          <w:sz w:val="20"/>
          <w:szCs w:val="20"/>
          <w:u w:val="single" w:color="1155cc"/>
          <w:lang w:val="de-DE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2"/>
          <w:outline w:val="0"/>
          <w:color w:val="1155cc"/>
          <w:sz w:val="20"/>
          <w:szCs w:val="20"/>
          <w:u w:val="single" w:color="1155cc"/>
          <w:rtl w:val="0"/>
          <w:lang w:val="de-DE"/>
          <w14:textFill>
            <w14:solidFill>
              <w14:srgbClr w14:val="1155CC"/>
            </w14:solidFill>
          </w14:textFill>
        </w:rPr>
        <w:t>info@pine64.</w:t>
      </w:r>
      <w:r>
        <w:rPr/>
        <w:fldChar w:fldCharType="end" w:fldLock="0"/>
      </w:r>
      <w:r>
        <w:rPr>
          <w:rStyle w:val="Hyperlink.2"/>
          <w:outline w:val="0"/>
          <w:color w:val="1155cc"/>
          <w:sz w:val="20"/>
          <w:szCs w:val="20"/>
          <w:u w:val="single" w:color="1155cc"/>
          <w:lang w:val="de-DE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2"/>
          <w:outline w:val="0"/>
          <w:color w:val="1155cc"/>
          <w:sz w:val="20"/>
          <w:szCs w:val="20"/>
          <w:u w:val="single" w:color="1155cc"/>
          <w:lang w:val="de-DE"/>
          <w14:textFill>
            <w14:solidFill>
              <w14:srgbClr w14:val="1155CC"/>
            </w14:solidFill>
          </w14:textFill>
        </w:rPr>
        <w:instrText xml:space="preserve"> HYPERLINK "mailto:info@pine64.org"</w:instrText>
      </w:r>
      <w:r>
        <w:rPr>
          <w:rStyle w:val="Hyperlink.2"/>
          <w:outline w:val="0"/>
          <w:color w:val="1155cc"/>
          <w:sz w:val="20"/>
          <w:szCs w:val="20"/>
          <w:u w:val="single" w:color="1155cc"/>
          <w:lang w:val="de-DE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2"/>
          <w:outline w:val="0"/>
          <w:color w:val="1155cc"/>
          <w:sz w:val="20"/>
          <w:szCs w:val="20"/>
          <w:u w:val="single" w:color="1155cc"/>
          <w:rtl w:val="0"/>
          <w:lang w:val="de-DE"/>
          <w14:textFill>
            <w14:solidFill>
              <w14:srgbClr w14:val="1155CC"/>
            </w14:solidFill>
          </w14:textFill>
        </w:rPr>
        <w:t>org</w:t>
      </w:r>
      <w:r>
        <w:rPr/>
        <w:fldChar w:fldCharType="end" w:fldLock="0"/>
      </w:r>
      <w:r>
        <w:rPr>
          <w:rStyle w:val="None"/>
          <w:sz w:val="20"/>
          <w:szCs w:val="20"/>
          <w:rtl w:val="0"/>
          <w:lang w:val="de-DE"/>
        </w:rPr>
        <w:t xml:space="preserve">. </w:t>
      </w:r>
    </w:p>
    <w:p>
      <w:pPr>
        <w:pStyle w:val="Body A"/>
        <w:spacing w:line="240" w:lineRule="auto"/>
        <w:jc w:val="right"/>
        <w:rPr>
          <w:rStyle w:val="None"/>
          <w:sz w:val="20"/>
          <w:szCs w:val="20"/>
        </w:rPr>
      </w:pPr>
      <w:r>
        <w:rPr>
          <w:rStyle w:val="None A"/>
        </w:rPr>
        <w:drawing>
          <wp:inline distT="0" distB="0" distL="0" distR="0">
            <wp:extent cx="948056" cy="1000125"/>
            <wp:effectExtent l="0" t="0" r="0" b="0"/>
            <wp:docPr id="1073741825" name="officeArt object" descr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image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056" cy="10001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one A"/>
        </w:rPr>
        <w:drawing>
          <wp:inline distT="0" distB="0" distL="0" distR="0">
            <wp:extent cx="948056" cy="909956"/>
            <wp:effectExtent l="0" t="0" r="0" b="0"/>
            <wp:docPr id="1073741826" name="officeArt object" descr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3.jpg" descr="image3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056" cy="9099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Überschrift"/>
        <w:spacing w:line="240" w:lineRule="auto"/>
        <w:rPr>
          <w:rStyle w:val="None A"/>
          <w:sz w:val="20"/>
          <w:szCs w:val="20"/>
        </w:rPr>
      </w:pPr>
    </w:p>
    <w:p>
      <w:pPr>
        <w:pStyle w:val="Überschrift"/>
        <w:spacing w:line="240" w:lineRule="auto"/>
      </w:pPr>
      <w:bookmarkStart w:name="_fmngtwlfgm4x" w:id="5"/>
      <w:bookmarkEnd w:id="5"/>
      <w:r>
        <w:rPr>
          <w:rStyle w:val="None A"/>
          <w:rtl w:val="0"/>
          <w:lang w:val="de-DE"/>
        </w:rPr>
        <w:t>3</w:t>
      </w:r>
      <w:r>
        <w:rPr>
          <w:rStyle w:val="None A"/>
          <w:rtl w:val="0"/>
          <w:lang w:val="de-DE"/>
        </w:rPr>
        <w:t xml:space="preserve"> Erste Schritte </w:t>
      </w:r>
    </w:p>
    <w:p>
      <w:pPr>
        <w:pStyle w:val="Heading 2 A"/>
        <w:spacing w:line="240" w:lineRule="auto"/>
      </w:pPr>
      <w:bookmarkStart w:name="_fhetm60d9gh" w:id="6"/>
      <w:bookmarkEnd w:id="6"/>
      <w:r>
        <w:rPr>
          <w:rStyle w:val="None"/>
          <w:rtl w:val="0"/>
          <w:lang w:val="de-DE"/>
        </w:rPr>
        <w:t>3</w:t>
      </w:r>
      <w:r>
        <w:rPr>
          <w:rStyle w:val="None"/>
          <w:rtl w:val="0"/>
          <w:lang w:val="ru-RU"/>
        </w:rPr>
        <w:t xml:space="preserve">.1 </w:t>
      </w:r>
      <w:r>
        <w:rPr>
          <w:rStyle w:val="None"/>
          <w:rtl w:val="0"/>
          <w:lang w:val="de-DE"/>
        </w:rPr>
        <w:t>Entfernung der Geh</w:t>
      </w:r>
      <w:r>
        <w:rPr>
          <w:rStyle w:val="None"/>
          <w:rtl w:val="0"/>
          <w:lang w:val="de-DE"/>
        </w:rPr>
        <w:t>ä</w:t>
      </w:r>
      <w:r>
        <w:rPr>
          <w:rStyle w:val="None"/>
          <w:rtl w:val="0"/>
          <w:lang w:val="de-DE"/>
        </w:rPr>
        <w:t>user</w:t>
      </w:r>
      <w:r>
        <w:rPr>
          <w:rStyle w:val="None"/>
          <w:rtl w:val="0"/>
          <w:lang w:val="de-DE"/>
        </w:rPr>
        <w:t>ü</w:t>
      </w:r>
      <w:r>
        <w:rPr>
          <w:rStyle w:val="None"/>
          <w:rtl w:val="0"/>
          <w:lang w:val="de-DE"/>
        </w:rPr>
        <w:t>ckseite</w:t>
      </w:r>
    </w:p>
    <w:p>
      <w:pPr>
        <w:pStyle w:val="Body A"/>
        <w:spacing w:line="240" w:lineRule="auto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rtl w:val="0"/>
          <w:lang w:val="de-DE"/>
        </w:rPr>
        <w:t>Um die R</w:t>
      </w:r>
      <w:r>
        <w:rPr>
          <w:rStyle w:val="None"/>
          <w:sz w:val="20"/>
          <w:szCs w:val="20"/>
          <w:rtl w:val="0"/>
          <w:lang w:val="de-DE"/>
        </w:rPr>
        <w:t>ü</w:t>
      </w:r>
      <w:r>
        <w:rPr>
          <w:rStyle w:val="None"/>
          <w:sz w:val="20"/>
          <w:szCs w:val="20"/>
          <w:rtl w:val="0"/>
          <w:lang w:val="de-DE"/>
        </w:rPr>
        <w:t>ckseite des Geh</w:t>
      </w:r>
      <w:r>
        <w:rPr>
          <w:rStyle w:val="None"/>
          <w:sz w:val="20"/>
          <w:szCs w:val="20"/>
          <w:rtl w:val="0"/>
          <w:lang w:val="de-DE"/>
        </w:rPr>
        <w:t>ä</w:t>
      </w:r>
      <w:r>
        <w:rPr>
          <w:rStyle w:val="None"/>
          <w:sz w:val="20"/>
          <w:szCs w:val="20"/>
          <w:rtl w:val="0"/>
          <w:lang w:val="de-DE"/>
        </w:rPr>
        <w:t>uses vom PinePhone zu entfernen, klappen Sie das Geh</w:t>
      </w:r>
      <w:r>
        <w:rPr>
          <w:rStyle w:val="None"/>
          <w:sz w:val="20"/>
          <w:szCs w:val="20"/>
          <w:rtl w:val="0"/>
          <w:lang w:val="de-DE"/>
        </w:rPr>
        <w:t>ä</w:t>
      </w:r>
      <w:r>
        <w:rPr>
          <w:rStyle w:val="None"/>
          <w:sz w:val="20"/>
          <w:szCs w:val="20"/>
          <w:rtl w:val="0"/>
          <w:lang w:val="de-DE"/>
        </w:rPr>
        <w:t>use vorsichtig mit Ihrem Fingernagel oder einem weichen Gegenstand auf. W</w:t>
      </w:r>
      <w:r>
        <w:rPr>
          <w:rStyle w:val="None"/>
          <w:sz w:val="20"/>
          <w:szCs w:val="20"/>
          <w:rtl w:val="0"/>
          <w:lang w:val="de-DE"/>
        </w:rPr>
        <w:t>ä</w:t>
      </w:r>
      <w:r>
        <w:rPr>
          <w:rStyle w:val="None"/>
          <w:sz w:val="20"/>
          <w:szCs w:val="20"/>
          <w:rtl w:val="0"/>
          <w:lang w:val="de-DE"/>
        </w:rPr>
        <w:t>hrend die R</w:t>
      </w:r>
      <w:r>
        <w:rPr>
          <w:rStyle w:val="None"/>
          <w:sz w:val="20"/>
          <w:szCs w:val="20"/>
          <w:rtl w:val="0"/>
          <w:lang w:val="de-DE"/>
        </w:rPr>
        <w:t>ü</w:t>
      </w:r>
      <w:r>
        <w:rPr>
          <w:rStyle w:val="None"/>
          <w:sz w:val="20"/>
          <w:szCs w:val="20"/>
          <w:rtl w:val="0"/>
          <w:lang w:val="de-DE"/>
        </w:rPr>
        <w:t xml:space="preserve">ckseite zu Ihnen und die Kamera nach oben zeigt, befindet sich an der unteren linken Ecke des PinePhones eine Aussparung zum einfachen </w:t>
      </w:r>
      <w:r>
        <w:rPr>
          <w:rStyle w:val="None"/>
          <w:sz w:val="20"/>
          <w:szCs w:val="20"/>
          <w:rtl w:val="0"/>
          <w:lang w:val="de-DE"/>
        </w:rPr>
        <w:t>Ö</w:t>
      </w:r>
      <w:r>
        <w:rPr>
          <w:rStyle w:val="None"/>
          <w:sz w:val="20"/>
          <w:szCs w:val="20"/>
          <w:rtl w:val="0"/>
          <w:lang w:val="de-DE"/>
        </w:rPr>
        <w:t>ffnen der Geh</w:t>
      </w:r>
      <w:r>
        <w:rPr>
          <w:rStyle w:val="None"/>
          <w:sz w:val="20"/>
          <w:szCs w:val="20"/>
          <w:rtl w:val="0"/>
          <w:lang w:val="de-DE"/>
        </w:rPr>
        <w:t>ä</w:t>
      </w:r>
      <w:r>
        <w:rPr>
          <w:rStyle w:val="None"/>
          <w:sz w:val="20"/>
          <w:szCs w:val="20"/>
          <w:rtl w:val="0"/>
          <w:lang w:val="de-DE"/>
        </w:rPr>
        <w:t>user</w:t>
      </w:r>
      <w:r>
        <w:rPr>
          <w:rStyle w:val="None"/>
          <w:sz w:val="20"/>
          <w:szCs w:val="20"/>
          <w:rtl w:val="0"/>
          <w:lang w:val="de-DE"/>
        </w:rPr>
        <w:t>ü</w:t>
      </w:r>
      <w:r>
        <w:rPr>
          <w:rStyle w:val="None"/>
          <w:sz w:val="20"/>
          <w:szCs w:val="20"/>
          <w:rtl w:val="0"/>
          <w:lang w:val="de-DE"/>
        </w:rPr>
        <w:t xml:space="preserve">ckseite (siehe Abbildung). </w:t>
      </w:r>
    </w:p>
    <w:p>
      <w:pPr>
        <w:pStyle w:val="Body A"/>
        <w:spacing w:line="240" w:lineRule="auto"/>
        <w:rPr>
          <w:rStyle w:val="None"/>
          <w:b w:val="1"/>
          <w:bCs w:val="1"/>
          <w:sz w:val="20"/>
          <w:szCs w:val="20"/>
        </w:rPr>
      </w:pPr>
      <w:r>
        <w:rPr>
          <w:rStyle w:val="None"/>
          <w:rFonts w:ascii="Times New Roman" w:cs="Times New Roman" w:hAnsi="Times New Roman" w:eastAsia="Times New Roman"/>
          <w:b w:val="1"/>
          <w:bCs w:val="1"/>
          <w:sz w:val="20"/>
          <w:szCs w:val="20"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-114299</wp:posOffset>
            </wp:positionH>
            <wp:positionV relativeFrom="line">
              <wp:posOffset>160020</wp:posOffset>
            </wp:positionV>
            <wp:extent cx="1766570" cy="2935605"/>
            <wp:effectExtent l="0" t="0" r="0" b="0"/>
            <wp:wrapSquare wrapText="bothSides" distL="114300" distR="114300" distT="114300" distB="114300"/>
            <wp:docPr id="1073741827" name="officeArt object" descr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5.png" descr="image5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570" cy="29356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Heading 2 A"/>
        <w:spacing w:line="240" w:lineRule="auto"/>
      </w:pPr>
      <w:bookmarkStart w:name="_m8s3zhlt5hq3" w:id="7"/>
      <w:bookmarkEnd w:id="7"/>
      <w:r>
        <w:rPr>
          <w:rStyle w:val="None A"/>
          <w:rtl w:val="0"/>
          <w:lang w:val="de-DE"/>
        </w:rPr>
        <w:t>3</w:t>
      </w:r>
      <w:r>
        <w:rPr>
          <w:rStyle w:val="None A"/>
          <w:rtl w:val="0"/>
          <w:lang w:val="de-DE"/>
        </w:rPr>
        <w:t>.2 Erste Einrichtung</w:t>
      </w:r>
    </w:p>
    <w:p>
      <w:pPr>
        <w:pStyle w:val="Body A"/>
        <w:spacing w:line="240" w:lineRule="auto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rtl w:val="0"/>
          <w:lang w:val="de-DE"/>
        </w:rPr>
        <w:t>F</w:t>
      </w:r>
      <w:r>
        <w:rPr>
          <w:rStyle w:val="None"/>
          <w:sz w:val="20"/>
          <w:szCs w:val="20"/>
          <w:rtl w:val="0"/>
          <w:lang w:val="de-DE"/>
        </w:rPr>
        <w:t>ü</w:t>
      </w:r>
      <w:r>
        <w:rPr>
          <w:rStyle w:val="None"/>
          <w:sz w:val="20"/>
          <w:szCs w:val="20"/>
          <w:rtl w:val="0"/>
          <w:lang w:val="de-DE"/>
        </w:rPr>
        <w:t>r den Transport befindet sich ein Kunststoffstreifen zwischen dem Akku und den daf</w:t>
      </w:r>
      <w:r>
        <w:rPr>
          <w:rStyle w:val="None"/>
          <w:sz w:val="20"/>
          <w:szCs w:val="20"/>
          <w:rtl w:val="0"/>
          <w:lang w:val="de-DE"/>
        </w:rPr>
        <w:t>ü</w:t>
      </w:r>
      <w:r>
        <w:rPr>
          <w:rStyle w:val="None"/>
          <w:sz w:val="20"/>
          <w:szCs w:val="20"/>
          <w:rtl w:val="0"/>
          <w:lang w:val="de-DE"/>
        </w:rPr>
        <w:t>r vorgesehenen Kontakten in Ihrem PinePhone. Dieser muss vor der Benutzung entfernt werden.</w:t>
      </w:r>
    </w:p>
    <w:p>
      <w:pPr>
        <w:pStyle w:val="Body A"/>
        <w:numPr>
          <w:ilvl w:val="0"/>
          <w:numId w:val="6"/>
        </w:numPr>
        <w:bidi w:val="0"/>
        <w:spacing w:line="240" w:lineRule="auto"/>
        <w:ind w:right="0"/>
        <w:jc w:val="left"/>
        <w:rPr>
          <w:sz w:val="20"/>
          <w:szCs w:val="20"/>
          <w:rtl w:val="0"/>
          <w:lang w:val="de-DE"/>
        </w:rPr>
      </w:pPr>
      <w:r>
        <w:rPr>
          <w:rStyle w:val="None A"/>
          <w:sz w:val="20"/>
          <w:szCs w:val="20"/>
          <w:rtl w:val="0"/>
          <w:lang w:val="de-DE"/>
        </w:rPr>
        <w:t xml:space="preserve"> Entfernen Sie die Batterie mithilfe Ihres Fingernagels oder eines Geh</w:t>
      </w:r>
      <w:r>
        <w:rPr>
          <w:rStyle w:val="None A"/>
          <w:sz w:val="20"/>
          <w:szCs w:val="20"/>
          <w:rtl w:val="0"/>
          <w:lang w:val="de-DE"/>
        </w:rPr>
        <w:t>ä</w:t>
      </w:r>
      <w:r>
        <w:rPr>
          <w:rStyle w:val="None A"/>
          <w:sz w:val="20"/>
          <w:szCs w:val="20"/>
          <w:rtl w:val="0"/>
          <w:lang w:val="de-DE"/>
        </w:rPr>
        <w:t>use</w:t>
      </w:r>
      <w:r>
        <w:rPr>
          <w:rStyle w:val="None A"/>
          <w:sz w:val="20"/>
          <w:szCs w:val="20"/>
          <w:rtl w:val="0"/>
          <w:lang w:val="de-DE"/>
        </w:rPr>
        <w:t>ö</w:t>
      </w:r>
      <w:r>
        <w:rPr>
          <w:rStyle w:val="None A"/>
          <w:sz w:val="20"/>
          <w:szCs w:val="20"/>
          <w:rtl w:val="0"/>
          <w:lang w:val="de-DE"/>
        </w:rPr>
        <w:t>ffners</w:t>
      </w:r>
    </w:p>
    <w:p>
      <w:pPr>
        <w:pStyle w:val="Body A"/>
        <w:numPr>
          <w:ilvl w:val="0"/>
          <w:numId w:val="6"/>
        </w:numPr>
        <w:bidi w:val="0"/>
        <w:spacing w:line="240" w:lineRule="auto"/>
        <w:ind w:right="0"/>
        <w:jc w:val="left"/>
        <w:rPr>
          <w:sz w:val="20"/>
          <w:szCs w:val="20"/>
          <w:rtl w:val="0"/>
          <w:lang w:val="de-DE"/>
        </w:rPr>
      </w:pPr>
      <w:r>
        <w:rPr>
          <w:rStyle w:val="None A"/>
          <w:sz w:val="20"/>
          <w:szCs w:val="20"/>
          <w:rtl w:val="0"/>
          <w:lang w:val="de-DE"/>
        </w:rPr>
        <w:t xml:space="preserve"> Entfernen und entsorgen Sie den Kunststoffstreifen zwischen dem Akku und den Kontakten</w:t>
      </w:r>
    </w:p>
    <w:p>
      <w:pPr>
        <w:pStyle w:val="Body A"/>
        <w:spacing w:line="240" w:lineRule="auto"/>
        <w:rPr>
          <w:rStyle w:val="None A"/>
          <w:sz w:val="20"/>
          <w:szCs w:val="20"/>
        </w:rPr>
      </w:pPr>
    </w:p>
    <w:p>
      <w:pPr>
        <w:pStyle w:val="Body A"/>
        <w:spacing w:line="240" w:lineRule="auto"/>
      </w:pPr>
      <w:r>
        <w:rPr>
          <w:rStyle w:val="None"/>
          <w:sz w:val="20"/>
          <w:szCs w:val="20"/>
          <w:rtl w:val="0"/>
          <w:lang w:val="de-DE"/>
        </w:rPr>
        <w:t>W</w:t>
      </w:r>
      <w:r>
        <w:rPr>
          <w:rStyle w:val="None"/>
          <w:sz w:val="20"/>
          <w:szCs w:val="20"/>
          <w:rtl w:val="0"/>
          <w:lang w:val="de-DE"/>
        </w:rPr>
        <w:t>ä</w:t>
      </w:r>
      <w:r>
        <w:rPr>
          <w:rStyle w:val="None"/>
          <w:sz w:val="20"/>
          <w:szCs w:val="20"/>
          <w:rtl w:val="0"/>
          <w:lang w:val="de-DE"/>
        </w:rPr>
        <w:t>hrend die R</w:t>
      </w:r>
      <w:r>
        <w:rPr>
          <w:rStyle w:val="None"/>
          <w:sz w:val="20"/>
          <w:szCs w:val="20"/>
          <w:rtl w:val="0"/>
          <w:lang w:val="de-DE"/>
        </w:rPr>
        <w:t>ü</w:t>
      </w:r>
      <w:r>
        <w:rPr>
          <w:rStyle w:val="None"/>
          <w:sz w:val="20"/>
          <w:szCs w:val="20"/>
          <w:rtl w:val="0"/>
          <w:lang w:val="de-DE"/>
        </w:rPr>
        <w:t>ckseite und der Akku entnommen sind k</w:t>
      </w:r>
      <w:r>
        <w:rPr>
          <w:rStyle w:val="None"/>
          <w:sz w:val="20"/>
          <w:szCs w:val="20"/>
          <w:rtl w:val="0"/>
          <w:lang w:val="de-DE"/>
        </w:rPr>
        <w:t>ö</w:t>
      </w:r>
      <w:r>
        <w:rPr>
          <w:rStyle w:val="None"/>
          <w:sz w:val="20"/>
          <w:szCs w:val="20"/>
          <w:rtl w:val="0"/>
          <w:lang w:val="de-DE"/>
        </w:rPr>
        <w:t xml:space="preserve">nnen Sie eine SIM-Karte und eine </w:t>
      </w:r>
      <w:r>
        <w:rPr>
          <w:rStyle w:val="None"/>
          <w:sz w:val="20"/>
          <w:szCs w:val="20"/>
          <w:rtl w:val="0"/>
          <w:lang w:val="it-IT"/>
        </w:rPr>
        <w:t>microSD</w:t>
      </w:r>
      <w:r>
        <w:rPr>
          <w:rStyle w:val="None"/>
          <w:sz w:val="20"/>
          <w:szCs w:val="20"/>
          <w:rtl w:val="0"/>
          <w:lang w:val="de-DE"/>
        </w:rPr>
        <w:t>-Karte in das PinePhone einsetzen. Eine microSD-Karte kann entweder zur Bereitstellung eines Betriebssystems oder als zus</w:t>
      </w:r>
      <w:r>
        <w:rPr>
          <w:rStyle w:val="None"/>
          <w:sz w:val="20"/>
          <w:szCs w:val="20"/>
          <w:rtl w:val="0"/>
          <w:lang w:val="de-DE"/>
        </w:rPr>
        <w:t>ä</w:t>
      </w:r>
      <w:r>
        <w:rPr>
          <w:rStyle w:val="None"/>
          <w:sz w:val="20"/>
          <w:szCs w:val="20"/>
          <w:rtl w:val="0"/>
          <w:lang w:val="de-DE"/>
        </w:rPr>
        <w:t>tzlicher Speicher f</w:t>
      </w:r>
      <w:r>
        <w:rPr>
          <w:rStyle w:val="None"/>
          <w:sz w:val="20"/>
          <w:szCs w:val="20"/>
          <w:rtl w:val="0"/>
          <w:lang w:val="de-DE"/>
        </w:rPr>
        <w:t>ü</w:t>
      </w:r>
      <w:r>
        <w:rPr>
          <w:rStyle w:val="None"/>
          <w:sz w:val="20"/>
          <w:szCs w:val="20"/>
          <w:rtl w:val="0"/>
          <w:lang w:val="de-DE"/>
        </w:rPr>
        <w:t>r ein Betriebssystem auf dem internen eMMC verwendet werden. Versuchen Sie niemals, microSD- oder SIM-Karten zu entfernen  w</w:t>
      </w:r>
      <w:r>
        <w:rPr>
          <w:rStyle w:val="None"/>
          <w:sz w:val="20"/>
          <w:szCs w:val="20"/>
          <w:rtl w:val="0"/>
          <w:lang w:val="de-DE"/>
        </w:rPr>
        <w:t>ä</w:t>
      </w:r>
      <w:r>
        <w:rPr>
          <w:rStyle w:val="None"/>
          <w:sz w:val="20"/>
          <w:szCs w:val="20"/>
          <w:rtl w:val="0"/>
          <w:lang w:val="de-DE"/>
        </w:rPr>
        <w:t>hrend der Akku sich im Ger</w:t>
      </w:r>
      <w:r>
        <w:rPr>
          <w:rStyle w:val="None"/>
          <w:sz w:val="20"/>
          <w:szCs w:val="20"/>
          <w:rtl w:val="0"/>
          <w:lang w:val="de-DE"/>
        </w:rPr>
        <w:t>ä</w:t>
      </w:r>
      <w:r>
        <w:rPr>
          <w:rStyle w:val="None"/>
          <w:sz w:val="20"/>
          <w:szCs w:val="20"/>
          <w:rtl w:val="0"/>
          <w:lang w:val="de-DE"/>
        </w:rPr>
        <w:t>t befindet.</w:t>
      </w:r>
    </w:p>
    <w:p>
      <w:pPr>
        <w:pStyle w:val="Body A"/>
        <w:spacing w:line="240" w:lineRule="auto"/>
        <w:rPr>
          <w:rStyle w:val="None A"/>
          <w:sz w:val="20"/>
          <w:szCs w:val="20"/>
        </w:rPr>
      </w:pPr>
    </w:p>
    <w:p>
      <w:pPr>
        <w:pStyle w:val="Body A"/>
        <w:spacing w:line="240" w:lineRule="auto"/>
        <w:rPr>
          <w:rStyle w:val="None A"/>
        </w:rPr>
      </w:pPr>
    </w:p>
    <w:p>
      <w:pPr>
        <w:pStyle w:val="Body A"/>
        <w:spacing w:line="240" w:lineRule="auto"/>
        <w:rPr>
          <w:rStyle w:val="None"/>
          <w:sz w:val="20"/>
          <w:szCs w:val="20"/>
        </w:rPr>
      </w:pPr>
      <w:r>
        <w:rPr>
          <w:rStyle w:val="None"/>
          <w:sz w:val="20"/>
          <w:szCs w:val="20"/>
        </w:rPr>
        <w:drawing>
          <wp:anchor distT="114300" distB="114300" distL="114300" distR="114300" simplePos="0" relativeHeight="251660288" behindDoc="0" locked="0" layoutInCell="1" allowOverlap="1">
            <wp:simplePos x="0" y="0"/>
            <wp:positionH relativeFrom="column">
              <wp:posOffset>3305175</wp:posOffset>
            </wp:positionH>
            <wp:positionV relativeFrom="line">
              <wp:posOffset>257175</wp:posOffset>
            </wp:positionV>
            <wp:extent cx="2571750" cy="3471546"/>
            <wp:effectExtent l="0" t="0" r="0" b="0"/>
            <wp:wrapSquare wrapText="bothSides" distL="114300" distR="114300" distT="114300" distB="114300"/>
            <wp:docPr id="1073741828" name="officeArt object" descr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7.png" descr="image7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4715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spacing w:line="240" w:lineRule="auto"/>
        <w:rPr>
          <w:rStyle w:val="None A"/>
          <w:sz w:val="20"/>
          <w:szCs w:val="20"/>
        </w:rPr>
      </w:pPr>
    </w:p>
    <w:p>
      <w:pPr>
        <w:pStyle w:val="Heading 2 A"/>
        <w:spacing w:line="240" w:lineRule="auto"/>
      </w:pPr>
      <w:bookmarkStart w:name="_tkmh9dky69wd" w:id="8"/>
      <w:bookmarkEnd w:id="8"/>
      <w:r>
        <w:rPr>
          <w:rStyle w:val="None"/>
          <w:rtl w:val="0"/>
          <w:lang w:val="de-DE"/>
        </w:rPr>
        <w:t>3</w:t>
      </w:r>
      <w:r>
        <w:rPr>
          <w:rStyle w:val="None"/>
          <w:rtl w:val="0"/>
          <w:lang w:val="en-US"/>
        </w:rPr>
        <w:t>.2 Privacy</w:t>
      </w:r>
      <w:r>
        <w:rPr>
          <w:rStyle w:val="None"/>
          <w:rtl w:val="0"/>
          <w:lang w:val="de-DE"/>
        </w:rPr>
        <w:t>-Schalter und Federkontakte</w:t>
      </w:r>
    </w:p>
    <w:p>
      <w:pPr>
        <w:pStyle w:val="Body A"/>
        <w:spacing w:line="240" w:lineRule="auto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rtl w:val="0"/>
          <w:lang w:val="de-DE"/>
        </w:rPr>
        <w:t>Unter der Abdeckung befinden sich Federkontakte und mit 1-6 gekennzeichnete Privacy-Schalter mit der Beschriftung der jeweiligen Funktionen. Die Federkontakte benutzen das I2C-Protokoll (zwei Pins) und k</w:t>
      </w:r>
      <w:r>
        <w:rPr>
          <w:rStyle w:val="None"/>
          <w:sz w:val="20"/>
          <w:szCs w:val="20"/>
          <w:rtl w:val="0"/>
          <w:lang w:val="de-DE"/>
        </w:rPr>
        <w:t>ö</w:t>
      </w:r>
      <w:r>
        <w:rPr>
          <w:rStyle w:val="None"/>
          <w:sz w:val="20"/>
          <w:szCs w:val="20"/>
          <w:rtl w:val="0"/>
          <w:lang w:val="de-DE"/>
        </w:rPr>
        <w:t>nnen f</w:t>
      </w:r>
      <w:r>
        <w:rPr>
          <w:rStyle w:val="None"/>
          <w:sz w:val="20"/>
          <w:szCs w:val="20"/>
          <w:rtl w:val="0"/>
          <w:lang w:val="de-DE"/>
        </w:rPr>
        <w:t>ü</w:t>
      </w:r>
      <w:r>
        <w:rPr>
          <w:rStyle w:val="None"/>
          <w:sz w:val="20"/>
          <w:szCs w:val="20"/>
          <w:rtl w:val="0"/>
          <w:lang w:val="de-DE"/>
        </w:rPr>
        <w:t>r Zubeh</w:t>
      </w:r>
      <w:r>
        <w:rPr>
          <w:rStyle w:val="None"/>
          <w:sz w:val="20"/>
          <w:szCs w:val="20"/>
          <w:rtl w:val="0"/>
          <w:lang w:val="de-DE"/>
        </w:rPr>
        <w:t>ö</w:t>
      </w:r>
      <w:r>
        <w:rPr>
          <w:rStyle w:val="None"/>
          <w:sz w:val="20"/>
          <w:szCs w:val="20"/>
          <w:rtl w:val="0"/>
          <w:lang w:val="de-DE"/>
        </w:rPr>
        <w:t>r und Zusatzfunktionalit</w:t>
      </w:r>
      <w:r>
        <w:rPr>
          <w:rStyle w:val="None"/>
          <w:sz w:val="20"/>
          <w:szCs w:val="20"/>
          <w:rtl w:val="0"/>
          <w:lang w:val="de-DE"/>
        </w:rPr>
        <w:t>ä</w:t>
      </w:r>
      <w:r>
        <w:rPr>
          <w:rStyle w:val="None"/>
          <w:sz w:val="20"/>
          <w:szCs w:val="20"/>
          <w:rtl w:val="0"/>
          <w:lang w:val="de-DE"/>
        </w:rPr>
        <w:t>t genutzt werden.</w:t>
      </w:r>
    </w:p>
    <w:p>
      <w:pPr>
        <w:pStyle w:val="Body A"/>
        <w:spacing w:line="240" w:lineRule="auto"/>
        <w:rPr>
          <w:rStyle w:val="None A"/>
          <w:sz w:val="20"/>
          <w:szCs w:val="20"/>
        </w:rPr>
      </w:pPr>
    </w:p>
    <w:p>
      <w:pPr>
        <w:pStyle w:val="Body A"/>
        <w:spacing w:line="240" w:lineRule="auto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rtl w:val="0"/>
          <w:lang w:val="de-DE"/>
        </w:rPr>
        <w:t>Die Privacy-Schalter k</w:t>
      </w:r>
      <w:r>
        <w:rPr>
          <w:rStyle w:val="None"/>
          <w:sz w:val="20"/>
          <w:szCs w:val="20"/>
          <w:rtl w:val="0"/>
          <w:lang w:val="de-DE"/>
        </w:rPr>
        <w:t>ö</w:t>
      </w:r>
      <w:r>
        <w:rPr>
          <w:rStyle w:val="None"/>
          <w:sz w:val="20"/>
          <w:szCs w:val="20"/>
          <w:rtl w:val="0"/>
          <w:lang w:val="de-DE"/>
        </w:rPr>
        <w:t>nnen umgelegt werden um folgende Module elektrisch abzuschalten (Nummerierung entspricht der Legende auf dem Ger</w:t>
      </w:r>
      <w:r>
        <w:rPr>
          <w:rStyle w:val="None"/>
          <w:sz w:val="20"/>
          <w:szCs w:val="20"/>
          <w:rtl w:val="0"/>
          <w:lang w:val="de-DE"/>
        </w:rPr>
        <w:t>ä</w:t>
      </w:r>
      <w:r>
        <w:rPr>
          <w:rStyle w:val="None"/>
          <w:sz w:val="20"/>
          <w:szCs w:val="20"/>
          <w:rtl w:val="0"/>
          <w:lang w:val="de-DE"/>
        </w:rPr>
        <w:t>t):</w:t>
      </w:r>
    </w:p>
    <w:p>
      <w:pPr>
        <w:pStyle w:val="Body A"/>
        <w:numPr>
          <w:ilvl w:val="0"/>
          <w:numId w:val="8"/>
        </w:numPr>
        <w:bidi w:val="0"/>
        <w:spacing w:line="240" w:lineRule="auto"/>
        <w:ind w:right="0"/>
        <w:jc w:val="left"/>
        <w:rPr>
          <w:b w:val="1"/>
          <w:bCs w:val="1"/>
          <w:sz w:val="20"/>
          <w:szCs w:val="20"/>
          <w:rtl w:val="0"/>
          <w:lang w:val="de-DE"/>
        </w:rPr>
      </w:pPr>
      <w:r>
        <w:rPr>
          <w:rStyle w:val="None"/>
          <w:b w:val="1"/>
          <w:bCs w:val="1"/>
          <w:sz w:val="20"/>
          <w:szCs w:val="20"/>
          <w:rtl w:val="0"/>
          <w:lang w:val="de-DE"/>
        </w:rPr>
        <w:t>LT</w:t>
      </w:r>
      <w:r>
        <w:rPr>
          <w:rStyle w:val="None"/>
          <w:b w:val="1"/>
          <w:bCs w:val="1"/>
          <w:sz w:val="20"/>
          <w:szCs w:val="20"/>
          <w:rtl w:val="0"/>
          <w:lang w:val="de-DE"/>
        </w:rPr>
        <w:t>E-M</w:t>
      </w:r>
      <w:r>
        <w:rPr>
          <w:rStyle w:val="None"/>
          <w:b w:val="1"/>
          <w:bCs w:val="1"/>
          <w:sz w:val="20"/>
          <w:szCs w:val="20"/>
          <w:rtl w:val="0"/>
          <w:lang w:val="pt-PT"/>
        </w:rPr>
        <w:t>odem + GPS</w:t>
      </w:r>
    </w:p>
    <w:p>
      <w:pPr>
        <w:pStyle w:val="Body A"/>
        <w:numPr>
          <w:ilvl w:val="0"/>
          <w:numId w:val="8"/>
        </w:numPr>
        <w:bidi w:val="0"/>
        <w:spacing w:line="240" w:lineRule="auto"/>
        <w:ind w:right="0"/>
        <w:jc w:val="left"/>
        <w:rPr>
          <w:b w:val="1"/>
          <w:bCs w:val="1"/>
          <w:sz w:val="20"/>
          <w:szCs w:val="20"/>
          <w:rtl w:val="0"/>
          <w:lang w:val="en-US"/>
        </w:rPr>
      </w:pPr>
      <w:r>
        <w:rPr>
          <w:b w:val="1"/>
          <w:bCs w:val="1"/>
          <w:sz w:val="20"/>
          <w:szCs w:val="20"/>
          <w:rtl w:val="0"/>
          <w:lang w:val="en-US"/>
        </w:rPr>
        <w:t>WiFi / Bluetooth</w:t>
      </w:r>
    </w:p>
    <w:p>
      <w:pPr>
        <w:pStyle w:val="Body A"/>
        <w:numPr>
          <w:ilvl w:val="0"/>
          <w:numId w:val="8"/>
        </w:numPr>
        <w:bidi w:val="0"/>
        <w:spacing w:line="240" w:lineRule="auto"/>
        <w:ind w:right="0"/>
        <w:jc w:val="left"/>
        <w:rPr>
          <w:b w:val="1"/>
          <w:bCs w:val="1"/>
          <w:sz w:val="20"/>
          <w:szCs w:val="20"/>
          <w:rtl w:val="0"/>
          <w:lang w:val="de-DE"/>
        </w:rPr>
      </w:pPr>
      <w:r>
        <w:rPr>
          <w:b w:val="1"/>
          <w:bCs w:val="1"/>
          <w:sz w:val="20"/>
          <w:szCs w:val="20"/>
          <w:rtl w:val="0"/>
          <w:lang w:val="de-DE"/>
        </w:rPr>
        <w:t>Mikrofon</w:t>
      </w:r>
    </w:p>
    <w:p>
      <w:pPr>
        <w:pStyle w:val="Body A"/>
        <w:numPr>
          <w:ilvl w:val="0"/>
          <w:numId w:val="8"/>
        </w:numPr>
        <w:bidi w:val="0"/>
        <w:spacing w:line="240" w:lineRule="auto"/>
        <w:ind w:right="0"/>
        <w:jc w:val="left"/>
        <w:rPr>
          <w:b w:val="1"/>
          <w:bCs w:val="1"/>
          <w:sz w:val="20"/>
          <w:szCs w:val="20"/>
          <w:rtl w:val="0"/>
          <w:lang w:val="de-DE"/>
        </w:rPr>
      </w:pPr>
      <w:r>
        <w:rPr>
          <w:b w:val="1"/>
          <w:bCs w:val="1"/>
          <w:sz w:val="20"/>
          <w:szCs w:val="20"/>
          <w:rtl w:val="0"/>
          <w:lang w:val="de-DE"/>
        </w:rPr>
        <w:t>Kamera auf der R</w:t>
      </w:r>
      <w:r>
        <w:rPr>
          <w:b w:val="1"/>
          <w:bCs w:val="1"/>
          <w:sz w:val="20"/>
          <w:szCs w:val="20"/>
          <w:rtl w:val="0"/>
          <w:lang w:val="de-DE"/>
        </w:rPr>
        <w:t>ü</w:t>
      </w:r>
      <w:r>
        <w:rPr>
          <w:b w:val="1"/>
          <w:bCs w:val="1"/>
          <w:sz w:val="20"/>
          <w:szCs w:val="20"/>
          <w:rtl w:val="0"/>
          <w:lang w:val="de-DE"/>
        </w:rPr>
        <w:t>ckseite</w:t>
      </w:r>
    </w:p>
    <w:p>
      <w:pPr>
        <w:pStyle w:val="Body A"/>
        <w:numPr>
          <w:ilvl w:val="0"/>
          <w:numId w:val="8"/>
        </w:numPr>
        <w:bidi w:val="0"/>
        <w:spacing w:line="240" w:lineRule="auto"/>
        <w:ind w:right="0"/>
        <w:jc w:val="left"/>
        <w:rPr>
          <w:b w:val="1"/>
          <w:bCs w:val="1"/>
          <w:sz w:val="20"/>
          <w:szCs w:val="20"/>
          <w:rtl w:val="0"/>
          <w:lang w:val="de-DE"/>
        </w:rPr>
      </w:pPr>
      <w:r>
        <w:rPr>
          <w:rStyle w:val="None"/>
          <w:b w:val="1"/>
          <w:bCs w:val="1"/>
          <w:sz w:val="20"/>
          <w:szCs w:val="20"/>
          <w:rtl w:val="0"/>
          <w:lang w:val="de-DE"/>
        </w:rPr>
        <w:t>Kamera auf der Vorderseite</w:t>
      </w:r>
      <w:r>
        <w:rPr>
          <w:b w:val="1"/>
          <w:bCs w:val="1"/>
          <w:sz w:val="20"/>
          <w:szCs w:val="20"/>
          <w:rtl w:val="0"/>
          <w:lang w:val="de-DE"/>
        </w:rPr>
        <w:t xml:space="preserve"> </w:t>
      </w:r>
    </w:p>
    <w:p>
      <w:pPr>
        <w:pStyle w:val="Body A"/>
        <w:numPr>
          <w:ilvl w:val="0"/>
          <w:numId w:val="8"/>
        </w:numPr>
        <w:bidi w:val="0"/>
        <w:spacing w:line="240" w:lineRule="auto"/>
        <w:ind w:right="0"/>
        <w:jc w:val="left"/>
        <w:rPr>
          <w:b w:val="1"/>
          <w:bCs w:val="1"/>
          <w:sz w:val="20"/>
          <w:szCs w:val="20"/>
          <w:rtl w:val="0"/>
          <w:lang w:val="de-DE"/>
        </w:rPr>
      </w:pPr>
      <w:r>
        <w:rPr>
          <w:b w:val="1"/>
          <w:bCs w:val="1"/>
          <w:sz w:val="20"/>
          <w:szCs w:val="20"/>
          <w:rtl w:val="0"/>
          <w:lang w:val="de-DE"/>
        </w:rPr>
        <w:t>Kopfh</w:t>
      </w:r>
      <w:r>
        <w:rPr>
          <w:b w:val="1"/>
          <w:bCs w:val="1"/>
          <w:sz w:val="20"/>
          <w:szCs w:val="20"/>
          <w:rtl w:val="0"/>
          <w:lang w:val="de-DE"/>
        </w:rPr>
        <w:t>ö</w:t>
      </w:r>
      <w:r>
        <w:rPr>
          <w:b w:val="1"/>
          <w:bCs w:val="1"/>
          <w:sz w:val="20"/>
          <w:szCs w:val="20"/>
          <w:rtl w:val="0"/>
          <w:lang w:val="de-DE"/>
        </w:rPr>
        <w:t>rer AUS / UART AN Schalter</w:t>
      </w:r>
    </w:p>
    <w:p>
      <w:pPr>
        <w:pStyle w:val="Body A"/>
        <w:bidi w:val="0"/>
        <w:spacing w:line="240" w:lineRule="auto"/>
        <w:ind w:left="0" w:right="0" w:firstLine="0"/>
        <w:jc w:val="left"/>
        <w:rPr>
          <w:rStyle w:val="None A"/>
          <w:b w:val="1"/>
          <w:bCs w:val="1"/>
          <w:sz w:val="20"/>
          <w:szCs w:val="20"/>
          <w:rtl w:val="0"/>
        </w:rPr>
      </w:pPr>
    </w:p>
    <w:p>
      <w:pPr>
        <w:pStyle w:val="Body A"/>
        <w:bidi w:val="0"/>
        <w:spacing w:line="240" w:lineRule="auto"/>
        <w:ind w:left="0" w:right="0" w:firstLine="0"/>
        <w:jc w:val="left"/>
        <w:rPr>
          <w:rStyle w:val="None A"/>
          <w:b w:val="1"/>
          <w:bCs w:val="1"/>
          <w:sz w:val="20"/>
          <w:szCs w:val="20"/>
          <w:rtl w:val="0"/>
        </w:rPr>
      </w:pPr>
    </w:p>
    <w:p>
      <w:pPr>
        <w:pStyle w:val="Body A"/>
        <w:spacing w:line="240" w:lineRule="auto"/>
        <w:rPr>
          <w:sz w:val="20"/>
          <w:szCs w:val="20"/>
        </w:rPr>
      </w:pPr>
      <w:r>
        <w:rPr>
          <w:rStyle w:val="None"/>
          <w:sz w:val="20"/>
          <w:szCs w:val="20"/>
          <w:rtl w:val="0"/>
          <w:lang w:val="de-DE"/>
        </w:rPr>
        <w:t>Das Deaktivieren des Kopfh</w:t>
      </w:r>
      <w:r>
        <w:rPr>
          <w:rStyle w:val="None"/>
          <w:sz w:val="20"/>
          <w:szCs w:val="20"/>
          <w:rtl w:val="0"/>
          <w:lang w:val="de-DE"/>
        </w:rPr>
        <w:t>ö</w:t>
      </w:r>
      <w:r>
        <w:rPr>
          <w:rStyle w:val="None"/>
          <w:sz w:val="20"/>
          <w:szCs w:val="20"/>
          <w:rtl w:val="0"/>
          <w:lang w:val="de-DE"/>
        </w:rPr>
        <w:t>rers aktiviert die</w:t>
      </w:r>
      <w:r>
        <w:rPr>
          <w:rStyle w:val="None"/>
          <w:sz w:val="20"/>
          <w:szCs w:val="20"/>
          <w:rtl w:val="0"/>
          <w:lang w:val="pt-PT"/>
        </w:rPr>
        <w:t xml:space="preserve"> UART</w:t>
      </w:r>
      <w:r>
        <w:rPr>
          <w:rStyle w:val="None"/>
          <w:sz w:val="20"/>
          <w:szCs w:val="20"/>
          <w:rtl w:val="0"/>
          <w:lang w:val="de-DE"/>
        </w:rPr>
        <w:t>-Schnittstelle mithilfe der Kopfh</w:t>
      </w:r>
      <w:r>
        <w:rPr>
          <w:rStyle w:val="None"/>
          <w:sz w:val="20"/>
          <w:szCs w:val="20"/>
          <w:rtl w:val="0"/>
          <w:lang w:val="de-DE"/>
        </w:rPr>
        <w:t>ö</w:t>
      </w:r>
      <w:r>
        <w:rPr>
          <w:rStyle w:val="None"/>
          <w:sz w:val="20"/>
          <w:szCs w:val="20"/>
          <w:rtl w:val="0"/>
          <w:lang w:val="de-DE"/>
        </w:rPr>
        <w:t>rer-Buchse (Mehr Informationen im Wiki).</w:t>
      </w:r>
    </w:p>
    <w:p>
      <w:pPr>
        <w:pStyle w:val="Body A"/>
        <w:spacing w:line="240" w:lineRule="auto"/>
        <w:rPr>
          <w:rStyle w:val="None A"/>
          <w:sz w:val="20"/>
          <w:szCs w:val="20"/>
        </w:rPr>
      </w:pPr>
    </w:p>
    <w:p>
      <w:pPr>
        <w:pStyle w:val="Body A"/>
        <w:spacing w:line="240" w:lineRule="auto"/>
        <w:rPr>
          <w:rStyle w:val="None A"/>
          <w:sz w:val="20"/>
          <w:szCs w:val="20"/>
        </w:rPr>
      </w:pPr>
    </w:p>
    <w:p>
      <w:pPr>
        <w:pStyle w:val="Heading 2 A"/>
      </w:pPr>
      <w:bookmarkStart w:name="_e3lz33j71hz8" w:id="9"/>
      <w:bookmarkEnd w:id="9"/>
      <w:r>
        <w:rPr>
          <w:rStyle w:val="None A"/>
          <w:rFonts w:cs="Arial Unicode MS" w:eastAsia="Arial Unicode MS"/>
          <w:rtl w:val="0"/>
        </w:rPr>
        <w:t>3</w:t>
      </w:r>
      <w:r>
        <w:rPr>
          <w:rStyle w:val="None A"/>
          <w:rFonts w:cs="Arial Unicode MS" w:eastAsia="Arial Unicode MS"/>
          <w:rtl w:val="0"/>
        </w:rPr>
        <w:t>.3 Inbetriebnahme des PinePhones</w:t>
      </w:r>
    </w:p>
    <w:p>
      <w:pPr>
        <w:pStyle w:val="Body A"/>
        <w:spacing w:line="240" w:lineRule="auto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rtl w:val="0"/>
          <w:lang w:val="de-DE"/>
        </w:rPr>
        <w:t>Das PinePhone kann mehrere Betriebssysteme (siehe Abschnitt 4) sowohl vom internen eMMC-Flashspeicher, als auch von einer microSD-Karte betreiben. Bootf</w:t>
      </w:r>
      <w:r>
        <w:rPr>
          <w:rStyle w:val="None"/>
          <w:sz w:val="20"/>
          <w:szCs w:val="20"/>
          <w:rtl w:val="0"/>
          <w:lang w:val="de-DE"/>
        </w:rPr>
        <w:t>ä</w:t>
      </w:r>
      <w:r>
        <w:rPr>
          <w:rStyle w:val="None"/>
          <w:sz w:val="20"/>
          <w:szCs w:val="20"/>
          <w:rtl w:val="0"/>
          <w:lang w:val="de-DE"/>
        </w:rPr>
        <w:t>hige microSD-Karten werden gegen</w:t>
      </w:r>
      <w:r>
        <w:rPr>
          <w:rStyle w:val="None"/>
          <w:sz w:val="20"/>
          <w:szCs w:val="20"/>
          <w:rtl w:val="0"/>
          <w:lang w:val="de-DE"/>
        </w:rPr>
        <w:t>ü</w:t>
      </w:r>
      <w:r>
        <w:rPr>
          <w:rStyle w:val="None"/>
          <w:sz w:val="20"/>
          <w:szCs w:val="20"/>
          <w:rtl w:val="0"/>
          <w:lang w:val="de-DE"/>
        </w:rPr>
        <w:t>ber dem internen eMMC-Speicher priorisiert.</w:t>
      </w:r>
    </w:p>
    <w:p>
      <w:pPr>
        <w:pStyle w:val="Body A"/>
        <w:spacing w:line="240" w:lineRule="auto"/>
        <w:rPr>
          <w:rStyle w:val="None A"/>
          <w:sz w:val="20"/>
          <w:szCs w:val="20"/>
        </w:rPr>
      </w:pPr>
    </w:p>
    <w:p>
      <w:pPr>
        <w:pStyle w:val="Body A"/>
        <w:spacing w:line="240" w:lineRule="auto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rtl w:val="0"/>
          <w:lang w:val="de-DE"/>
        </w:rPr>
        <w:t>Um das PinePhone anzuschalten, halten Sie den An-/Aus-Schalter 2 Sekunden lang gedr</w:t>
      </w:r>
      <w:r>
        <w:rPr>
          <w:rStyle w:val="None"/>
          <w:sz w:val="20"/>
          <w:szCs w:val="20"/>
          <w:rtl w:val="0"/>
          <w:lang w:val="de-DE"/>
        </w:rPr>
        <w:t>ü</w:t>
      </w:r>
      <w:r>
        <w:rPr>
          <w:rStyle w:val="None"/>
          <w:sz w:val="20"/>
          <w:szCs w:val="20"/>
          <w:rtl w:val="0"/>
          <w:lang w:val="de-DE"/>
        </w:rPr>
        <w:t>ckt. Die Boot-Dauer kann je nach Betriebssystem variieren. Rechnen Sie jedoch mit einer Dauer von bis zu 60 Sekunden bis das Ger</w:t>
      </w:r>
      <w:r>
        <w:rPr>
          <w:rStyle w:val="None"/>
          <w:sz w:val="20"/>
          <w:szCs w:val="20"/>
          <w:rtl w:val="0"/>
          <w:lang w:val="de-DE"/>
        </w:rPr>
        <w:t>ä</w:t>
      </w:r>
      <w:r>
        <w:rPr>
          <w:rStyle w:val="None"/>
          <w:sz w:val="20"/>
          <w:szCs w:val="20"/>
          <w:rtl w:val="0"/>
          <w:lang w:val="de-DE"/>
        </w:rPr>
        <w:t>t vollst</w:t>
      </w:r>
      <w:r>
        <w:rPr>
          <w:rStyle w:val="None"/>
          <w:sz w:val="20"/>
          <w:szCs w:val="20"/>
          <w:rtl w:val="0"/>
          <w:lang w:val="de-DE"/>
        </w:rPr>
        <w:t>ä</w:t>
      </w:r>
      <w:r>
        <w:rPr>
          <w:rStyle w:val="None"/>
          <w:sz w:val="20"/>
          <w:szCs w:val="20"/>
          <w:rtl w:val="0"/>
          <w:lang w:val="de-DE"/>
        </w:rPr>
        <w:t>ndig gestartet ist. Die meisten Betriebssysteme zeigen einen Boot-Indikator zum Beispiels mittels Vibrationen oder blinkender Benachrichtigungs-LED.</w:t>
      </w:r>
    </w:p>
    <w:p>
      <w:pPr>
        <w:pStyle w:val="Body A"/>
        <w:spacing w:line="240" w:lineRule="auto"/>
        <w:rPr>
          <w:rStyle w:val="None A"/>
          <w:sz w:val="20"/>
          <w:szCs w:val="20"/>
        </w:rPr>
      </w:pPr>
    </w:p>
    <w:p>
      <w:pPr>
        <w:pStyle w:val="Body A"/>
        <w:spacing w:line="240" w:lineRule="auto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rtl w:val="0"/>
          <w:lang w:val="de-DE"/>
        </w:rPr>
        <w:t>Detaillierte Anweisungen und eine Auswahlhilfe f</w:t>
      </w:r>
      <w:r>
        <w:rPr>
          <w:rStyle w:val="None"/>
          <w:sz w:val="20"/>
          <w:szCs w:val="20"/>
          <w:rtl w:val="0"/>
          <w:lang w:val="de-DE"/>
        </w:rPr>
        <w:t>ü</w:t>
      </w:r>
      <w:r>
        <w:rPr>
          <w:rStyle w:val="None"/>
          <w:sz w:val="20"/>
          <w:szCs w:val="20"/>
          <w:rtl w:val="0"/>
          <w:lang w:val="de-DE"/>
        </w:rPr>
        <w:t>r Betriebssysteme finden Sie unter:</w:t>
      </w:r>
    </w:p>
    <w:p>
      <w:pPr>
        <w:pStyle w:val="Body A"/>
        <w:spacing w:line="240" w:lineRule="auto"/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"https://wiki.pine64.org/index.php/PinePhone"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de-DE"/>
        </w:rPr>
        <w:t>https://wiki.pine64.org/index.php/PinePhone</w:t>
      </w:r>
      <w:r>
        <w:rPr/>
        <w:fldChar w:fldCharType="end" w:fldLock="0"/>
      </w:r>
    </w:p>
    <w:p>
      <w:pPr>
        <w:pStyle w:val="Überschrift"/>
        <w:spacing w:line="240" w:lineRule="auto"/>
      </w:pPr>
      <w:bookmarkStart w:name="_oi367o49tlk4" w:id="10"/>
      <w:bookmarkEnd w:id="10"/>
      <w:r>
        <w:rPr>
          <w:rStyle w:val="None A"/>
          <w:rtl w:val="0"/>
          <w:lang w:val="de-DE"/>
        </w:rPr>
        <w:t>4</w:t>
      </w:r>
      <w:r>
        <w:rPr>
          <w:rStyle w:val="None A"/>
          <w:rtl w:val="0"/>
          <w:lang w:val="de-DE"/>
        </w:rPr>
        <w:t xml:space="preserve"> Betriebssysteme</w:t>
      </w:r>
    </w:p>
    <w:p>
      <w:pPr>
        <w:pStyle w:val="Body A"/>
        <w:spacing w:line="240" w:lineRule="auto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rtl w:val="0"/>
          <w:lang w:val="de-DE"/>
        </w:rPr>
        <w:t>Alle f</w:t>
      </w:r>
      <w:r>
        <w:rPr>
          <w:rStyle w:val="None"/>
          <w:sz w:val="20"/>
          <w:szCs w:val="20"/>
          <w:rtl w:val="0"/>
          <w:lang w:val="de-DE"/>
        </w:rPr>
        <w:t>ü</w:t>
      </w:r>
      <w:r>
        <w:rPr>
          <w:rStyle w:val="None"/>
          <w:sz w:val="20"/>
          <w:szCs w:val="20"/>
          <w:rtl w:val="0"/>
          <w:lang w:val="de-DE"/>
        </w:rPr>
        <w:t>r das PinePhone verf</w:t>
      </w:r>
      <w:r>
        <w:rPr>
          <w:rStyle w:val="None"/>
          <w:sz w:val="20"/>
          <w:szCs w:val="20"/>
          <w:rtl w:val="0"/>
          <w:lang w:val="de-DE"/>
        </w:rPr>
        <w:t>ü</w:t>
      </w:r>
      <w:r>
        <w:rPr>
          <w:rStyle w:val="None"/>
          <w:sz w:val="20"/>
          <w:szCs w:val="20"/>
          <w:rtl w:val="0"/>
          <w:lang w:val="de-DE"/>
        </w:rPr>
        <w:t>gbaren Betriebssysteme stammen von Community-Entwicklern und Partnerprojekten. PINE64 entwickelt keine Software f</w:t>
      </w:r>
      <w:r>
        <w:rPr>
          <w:rStyle w:val="None"/>
          <w:sz w:val="20"/>
          <w:szCs w:val="20"/>
          <w:rtl w:val="0"/>
          <w:lang w:val="de-DE"/>
        </w:rPr>
        <w:t>ü</w:t>
      </w:r>
      <w:r>
        <w:rPr>
          <w:rStyle w:val="None"/>
          <w:sz w:val="20"/>
          <w:szCs w:val="20"/>
          <w:rtl w:val="0"/>
          <w:lang w:val="de-DE"/>
        </w:rPr>
        <w:t xml:space="preserve">r das PinePhone. </w:t>
      </w:r>
    </w:p>
    <w:p>
      <w:pPr>
        <w:pStyle w:val="Body A"/>
        <w:spacing w:line="240" w:lineRule="auto"/>
        <w:rPr>
          <w:rStyle w:val="None A"/>
          <w:sz w:val="20"/>
          <w:szCs w:val="20"/>
        </w:rPr>
      </w:pPr>
    </w:p>
    <w:p>
      <w:pPr>
        <w:pStyle w:val="Body A"/>
        <w:spacing w:line="240" w:lineRule="auto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rtl w:val="0"/>
          <w:lang w:val="de-DE"/>
        </w:rPr>
        <w:t>Unabh</w:t>
      </w:r>
      <w:r>
        <w:rPr>
          <w:rStyle w:val="None"/>
          <w:sz w:val="20"/>
          <w:szCs w:val="20"/>
          <w:rtl w:val="0"/>
          <w:lang w:val="de-DE"/>
        </w:rPr>
        <w:t>ä</w:t>
      </w:r>
      <w:r>
        <w:rPr>
          <w:rStyle w:val="None"/>
          <w:sz w:val="20"/>
          <w:szCs w:val="20"/>
          <w:rtl w:val="0"/>
          <w:lang w:val="de-DE"/>
        </w:rPr>
        <w:t>ngig davon, welches Betriebssystem auf Ihrem Ger</w:t>
      </w:r>
      <w:r>
        <w:rPr>
          <w:rStyle w:val="None"/>
          <w:sz w:val="20"/>
          <w:szCs w:val="20"/>
          <w:rtl w:val="0"/>
          <w:lang w:val="de-DE"/>
        </w:rPr>
        <w:t>ä</w:t>
      </w:r>
      <w:r>
        <w:rPr>
          <w:rStyle w:val="None"/>
          <w:sz w:val="20"/>
          <w:szCs w:val="20"/>
          <w:rtl w:val="0"/>
          <w:lang w:val="de-DE"/>
        </w:rPr>
        <w:t>t vorinstalliert ist, k</w:t>
      </w:r>
      <w:r>
        <w:rPr>
          <w:rStyle w:val="None"/>
          <w:sz w:val="20"/>
          <w:szCs w:val="20"/>
          <w:rtl w:val="0"/>
          <w:lang w:val="de-DE"/>
        </w:rPr>
        <w:t>ö</w:t>
      </w:r>
      <w:r>
        <w:rPr>
          <w:rStyle w:val="None"/>
          <w:sz w:val="20"/>
          <w:szCs w:val="20"/>
          <w:rtl w:val="0"/>
          <w:lang w:val="de-DE"/>
        </w:rPr>
        <w:t>nnen Sie jedes andere f</w:t>
      </w:r>
      <w:r>
        <w:rPr>
          <w:rStyle w:val="None"/>
          <w:sz w:val="20"/>
          <w:szCs w:val="20"/>
          <w:rtl w:val="0"/>
          <w:lang w:val="de-DE"/>
        </w:rPr>
        <w:t>ü</w:t>
      </w:r>
      <w:r>
        <w:rPr>
          <w:rStyle w:val="None"/>
          <w:sz w:val="20"/>
          <w:szCs w:val="20"/>
          <w:rtl w:val="0"/>
          <w:lang w:val="de-DE"/>
        </w:rPr>
        <w:t>r das PinePhone verf</w:t>
      </w:r>
      <w:r>
        <w:rPr>
          <w:rStyle w:val="None"/>
          <w:sz w:val="20"/>
          <w:szCs w:val="20"/>
          <w:rtl w:val="0"/>
          <w:lang w:val="de-DE"/>
        </w:rPr>
        <w:t>ü</w:t>
      </w:r>
      <w:r>
        <w:rPr>
          <w:rStyle w:val="None"/>
          <w:sz w:val="20"/>
          <w:szCs w:val="20"/>
          <w:rtl w:val="0"/>
          <w:lang w:val="de-DE"/>
        </w:rPr>
        <w:t xml:space="preserve">gbare Betriebssystem installieren. Mehr Informationen hierzu sind im Abschnitt </w:t>
      </w:r>
      <w:r>
        <w:rPr>
          <w:rStyle w:val="None"/>
          <w:i w:val="1"/>
          <w:iCs w:val="1"/>
          <w:sz w:val="20"/>
          <w:szCs w:val="20"/>
          <w:rtl w:val="0"/>
          <w:lang w:val="de-DE"/>
        </w:rPr>
        <w:t>Software Release</w:t>
      </w:r>
      <w:r>
        <w:rPr>
          <w:rStyle w:val="None"/>
          <w:sz w:val="20"/>
          <w:szCs w:val="20"/>
          <w:rtl w:val="0"/>
          <w:lang w:val="de-DE"/>
        </w:rPr>
        <w:t xml:space="preserve"> im Wiki zu finden:</w:t>
      </w:r>
    </w:p>
    <w:p>
      <w:pPr>
        <w:pStyle w:val="Body A"/>
        <w:spacing w:line="240" w:lineRule="auto"/>
        <w:rPr>
          <w:lang w:val="en-US"/>
        </w:rPr>
      </w:pPr>
      <w:r>
        <w:rPr>
          <w:rStyle w:val="Hyperlink.4"/>
          <w:outline w:val="0"/>
          <w:color w:val="1155cc"/>
          <w:sz w:val="20"/>
          <w:szCs w:val="20"/>
          <w:u w:val="single" w:color="1155cc"/>
          <w:lang w:val="en-US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4"/>
          <w:outline w:val="0"/>
          <w:color w:val="1155cc"/>
          <w:sz w:val="20"/>
          <w:szCs w:val="20"/>
          <w:u w:val="single" w:color="1155cc"/>
          <w:lang w:val="en-US"/>
          <w14:textFill>
            <w14:solidFill>
              <w14:srgbClr w14:val="1155CC"/>
            </w14:solidFill>
          </w14:textFill>
        </w:rPr>
        <w:instrText xml:space="preserve"> HYPERLINK "https://wiki.pine64.org/index.php/PinePhone_Software_Release%2523Software_Releases"</w:instrText>
      </w:r>
      <w:r>
        <w:rPr>
          <w:rStyle w:val="Hyperlink.4"/>
          <w:outline w:val="0"/>
          <w:color w:val="1155cc"/>
          <w:sz w:val="20"/>
          <w:szCs w:val="20"/>
          <w:u w:val="single" w:color="1155cc"/>
          <w:lang w:val="en-US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4"/>
          <w:outline w:val="0"/>
          <w:color w:val="1155cc"/>
          <w:sz w:val="20"/>
          <w:szCs w:val="20"/>
          <w:u w:val="single" w:color="1155cc"/>
          <w:rtl w:val="0"/>
          <w:lang w:val="en-US"/>
          <w14:textFill>
            <w14:solidFill>
              <w14:srgbClr w14:val="1155CC"/>
            </w14:solidFill>
          </w14:textFill>
        </w:rPr>
        <w:t>https://wiki.pine64.org/index.php/PinePhone_Software_Release#Software_Releases</w:t>
      </w:r>
      <w:r>
        <w:rPr>
          <w:lang w:val="en-US"/>
        </w:rPr>
        <w:fldChar w:fldCharType="end" w:fldLock="0"/>
      </w:r>
    </w:p>
    <w:p>
      <w:pPr>
        <w:pStyle w:val="Überschrift"/>
        <w:spacing w:line="240" w:lineRule="auto"/>
      </w:pPr>
      <w:bookmarkStart w:name="_knwyjdkc2ye" w:id="11"/>
      <w:bookmarkEnd w:id="11"/>
      <w:r>
        <w:rPr>
          <w:rStyle w:val="None"/>
          <w:lang w:val="de-DE"/>
        </w:rPr>
        <w:drawing>
          <wp:anchor distT="114300" distB="114300" distL="114300" distR="114300" simplePos="0" relativeHeight="251661312" behindDoc="0" locked="0" layoutInCell="1" allowOverlap="1">
            <wp:simplePos x="0" y="0"/>
            <wp:positionH relativeFrom="column">
              <wp:posOffset>3414395</wp:posOffset>
            </wp:positionH>
            <wp:positionV relativeFrom="line">
              <wp:posOffset>228600</wp:posOffset>
            </wp:positionV>
            <wp:extent cx="2647950" cy="3747771"/>
            <wp:effectExtent l="0" t="0" r="0" b="0"/>
            <wp:wrapSquare wrapText="bothSides" distL="114300" distR="114300" distT="114300" distB="114300"/>
            <wp:docPr id="1073741829" name="officeArt object" descr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8.png" descr="image8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37477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one"/>
          <w:rtl w:val="0"/>
          <w:lang w:val="nl-NL"/>
        </w:rPr>
        <w:t>5 Hardware</w:t>
      </w:r>
    </w:p>
    <w:p>
      <w:pPr>
        <w:pStyle w:val="Heading 2 A"/>
        <w:spacing w:line="240" w:lineRule="auto"/>
      </w:pPr>
      <w:bookmarkStart w:name="_hm89wptxl0" w:id="12"/>
      <w:bookmarkEnd w:id="12"/>
      <w:r>
        <w:rPr>
          <w:rStyle w:val="None"/>
          <w:rtl w:val="0"/>
          <w:lang w:val="de-DE"/>
        </w:rPr>
        <w:t>5</w:t>
      </w:r>
      <w:r>
        <w:rPr>
          <w:rStyle w:val="None"/>
          <w:rtl w:val="0"/>
          <w:lang w:val="ru-RU"/>
        </w:rPr>
        <w:t xml:space="preserve">.1 </w:t>
      </w:r>
      <w:r>
        <w:rPr>
          <w:rStyle w:val="None"/>
          <w:rtl w:val="0"/>
          <w:lang w:val="de-DE"/>
        </w:rPr>
        <w:t xml:space="preserve">Beschreibung der </w:t>
      </w:r>
      <w:r>
        <w:rPr>
          <w:rStyle w:val="None"/>
          <w:rtl w:val="0"/>
          <w:lang w:val="de-DE"/>
        </w:rPr>
        <w:t>ä</w:t>
      </w:r>
      <w:r>
        <w:rPr>
          <w:rStyle w:val="None"/>
          <w:rtl w:val="0"/>
          <w:lang w:val="de-DE"/>
        </w:rPr>
        <w:t>u</w:t>
      </w:r>
      <w:r>
        <w:rPr>
          <w:rStyle w:val="None"/>
          <w:rtl w:val="0"/>
          <w:lang w:val="de-DE"/>
        </w:rPr>
        <w:t>ß</w:t>
      </w:r>
      <w:r>
        <w:rPr>
          <w:rStyle w:val="None"/>
          <w:rtl w:val="0"/>
          <w:lang w:val="de-DE"/>
        </w:rPr>
        <w:t>eren Komponenten</w:t>
      </w:r>
    </w:p>
    <w:p>
      <w:pPr>
        <w:pStyle w:val="Body A"/>
        <w:spacing w:after="240" w:line="240" w:lineRule="auto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rtl w:val="0"/>
          <w:lang w:val="de-DE"/>
        </w:rPr>
        <w:t>Abmessungen</w:t>
      </w:r>
      <w:r>
        <w:rPr>
          <w:rStyle w:val="None"/>
          <w:b w:val="1"/>
          <w:bCs w:val="1"/>
          <w:sz w:val="20"/>
          <w:szCs w:val="20"/>
          <w:rtl w:val="0"/>
          <w:lang w:val="de-DE"/>
        </w:rPr>
        <w:t>:</w:t>
      </w:r>
      <w:r>
        <w:rPr>
          <w:rStyle w:val="None"/>
          <w:sz w:val="20"/>
          <w:szCs w:val="20"/>
          <w:rtl w:val="0"/>
          <w:lang w:val="de-DE"/>
        </w:rPr>
        <w:t xml:space="preserve"> 160.5 x 76.6 x 9.2mm. Gewicht: 220g </w:t>
      </w:r>
    </w:p>
    <w:p>
      <w:pPr>
        <w:pStyle w:val="Body A"/>
        <w:spacing w:after="240" w:line="240" w:lineRule="auto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rtl w:val="0"/>
          <w:lang w:val="de-DE"/>
        </w:rPr>
        <w:t>Im</w:t>
      </w:r>
      <w:r>
        <w:rPr>
          <w:rStyle w:val="None"/>
          <w:sz w:val="20"/>
          <w:szCs w:val="20"/>
          <w:rtl w:val="0"/>
          <w:lang w:val="it-IT"/>
        </w:rPr>
        <w:t xml:space="preserve"> PinePhone </w:t>
      </w:r>
      <w:r>
        <w:rPr>
          <w:rStyle w:val="None"/>
          <w:sz w:val="20"/>
          <w:szCs w:val="20"/>
          <w:rtl w:val="0"/>
          <w:lang w:val="de-DE"/>
        </w:rPr>
        <w:t>befindet sich ein 5.95</w:t>
      </w:r>
      <w:r>
        <w:rPr>
          <w:rStyle w:val="None"/>
          <w:sz w:val="20"/>
          <w:szCs w:val="20"/>
          <w:rtl w:val="0"/>
          <w:lang w:val="de-DE"/>
        </w:rPr>
        <w:t xml:space="preserve">” </w:t>
      </w:r>
      <w:r>
        <w:rPr>
          <w:rStyle w:val="None"/>
          <w:sz w:val="20"/>
          <w:szCs w:val="20"/>
          <w:rtl w:val="0"/>
          <w:lang w:val="de-DE"/>
        </w:rPr>
        <w:t>HD IPS kapazitiver Touchscreen (16 Millionen Farben; Aufl</w:t>
      </w:r>
      <w:r>
        <w:rPr>
          <w:rStyle w:val="None"/>
          <w:sz w:val="20"/>
          <w:szCs w:val="20"/>
          <w:rtl w:val="0"/>
          <w:lang w:val="de-DE"/>
        </w:rPr>
        <w:t>ö</w:t>
      </w:r>
      <w:r>
        <w:rPr>
          <w:rStyle w:val="None"/>
          <w:sz w:val="20"/>
          <w:szCs w:val="20"/>
          <w:rtl w:val="0"/>
          <w:lang w:val="de-DE"/>
        </w:rPr>
        <w:t>sung: 1440x720; Seitenverh</w:t>
      </w:r>
      <w:r>
        <w:rPr>
          <w:rStyle w:val="None"/>
          <w:sz w:val="20"/>
          <w:szCs w:val="20"/>
          <w:rtl w:val="0"/>
          <w:lang w:val="de-DE"/>
        </w:rPr>
        <w:t>ä</w:t>
      </w:r>
      <w:r>
        <w:rPr>
          <w:rStyle w:val="None"/>
          <w:sz w:val="20"/>
          <w:szCs w:val="20"/>
          <w:rtl w:val="0"/>
          <w:lang w:val="de-DE"/>
        </w:rPr>
        <w:t>ltnis: 18:9). Die Kopfh</w:t>
      </w:r>
      <w:r>
        <w:rPr>
          <w:rStyle w:val="None"/>
          <w:sz w:val="20"/>
          <w:szCs w:val="20"/>
          <w:rtl w:val="0"/>
          <w:lang w:val="de-DE"/>
        </w:rPr>
        <w:t>ö</w:t>
      </w:r>
      <w:r>
        <w:rPr>
          <w:rStyle w:val="None"/>
          <w:sz w:val="20"/>
          <w:szCs w:val="20"/>
          <w:rtl w:val="0"/>
          <w:lang w:val="de-DE"/>
        </w:rPr>
        <w:t xml:space="preserve">rerbuchse befindet sich an der oberen Kante. In der oberen Leiste </w:t>
      </w:r>
      <w:r>
        <w:rPr>
          <w:rStyle w:val="None"/>
          <w:sz w:val="20"/>
          <w:szCs w:val="20"/>
          <w:rtl w:val="0"/>
          <w:lang w:val="de-DE"/>
        </w:rPr>
        <w:t>ü</w:t>
      </w:r>
      <w:r>
        <w:rPr>
          <w:rStyle w:val="None"/>
          <w:sz w:val="20"/>
          <w:szCs w:val="20"/>
          <w:rtl w:val="0"/>
          <w:lang w:val="de-DE"/>
        </w:rPr>
        <w:t>ber dem</w:t>
      </w:r>
      <w:r>
        <w:rPr>
          <w:rStyle w:val="None"/>
          <w:sz w:val="20"/>
          <w:szCs w:val="20"/>
          <w:rtl w:val="0"/>
          <w:lang w:val="en-US"/>
        </w:rPr>
        <w:t xml:space="preserve"> LCD </w:t>
      </w:r>
      <w:r>
        <w:rPr>
          <w:rStyle w:val="None"/>
          <w:sz w:val="20"/>
          <w:szCs w:val="20"/>
          <w:rtl w:val="0"/>
          <w:lang w:val="de-DE"/>
        </w:rPr>
        <w:t>befindet sich die 2MP, f/2.8, 1/5" Frontkamera, eine mehrfarbige Benachrichtigungs-LED, ein Ann</w:t>
      </w:r>
      <w:r>
        <w:rPr>
          <w:rStyle w:val="None"/>
          <w:sz w:val="20"/>
          <w:szCs w:val="20"/>
          <w:rtl w:val="0"/>
          <w:lang w:val="de-DE"/>
        </w:rPr>
        <w:t>ä</w:t>
      </w:r>
      <w:r>
        <w:rPr>
          <w:rStyle w:val="None"/>
          <w:sz w:val="20"/>
          <w:szCs w:val="20"/>
          <w:rtl w:val="0"/>
          <w:lang w:val="de-DE"/>
        </w:rPr>
        <w:t>herungssensor, ein Umgebungslichtsensor und der Ohr-Lautsprecher. Der An-/Aus-Schalter und die Lautst</w:t>
      </w:r>
      <w:r>
        <w:rPr>
          <w:rStyle w:val="None"/>
          <w:sz w:val="20"/>
          <w:szCs w:val="20"/>
          <w:rtl w:val="0"/>
          <w:lang w:val="de-DE"/>
        </w:rPr>
        <w:t>ä</w:t>
      </w:r>
      <w:r>
        <w:rPr>
          <w:rStyle w:val="None"/>
          <w:sz w:val="20"/>
          <w:szCs w:val="20"/>
          <w:rtl w:val="0"/>
          <w:lang w:val="de-DE"/>
        </w:rPr>
        <w:t>rketasten befinden sich auf der rechen Kante. An der unteren Kante befindet sich die USB-Typ-C-Schnittstelle (Strom, Daten und Videoausgang im DisplayPort-Alternate-Modus) und das Mikrofon. Auf der R</w:t>
      </w:r>
      <w:r>
        <w:rPr>
          <w:rStyle w:val="None"/>
          <w:sz w:val="20"/>
          <w:szCs w:val="20"/>
          <w:rtl w:val="0"/>
          <w:lang w:val="de-DE"/>
        </w:rPr>
        <w:t>ü</w:t>
      </w:r>
      <w:r>
        <w:rPr>
          <w:rStyle w:val="None"/>
          <w:sz w:val="20"/>
          <w:szCs w:val="20"/>
          <w:rtl w:val="0"/>
          <w:lang w:val="de-DE"/>
        </w:rPr>
        <w:t>ckseite des Ger</w:t>
      </w:r>
      <w:r>
        <w:rPr>
          <w:rStyle w:val="None"/>
          <w:sz w:val="20"/>
          <w:szCs w:val="20"/>
          <w:rtl w:val="0"/>
          <w:lang w:val="de-DE"/>
        </w:rPr>
        <w:t>ä</w:t>
      </w:r>
      <w:r>
        <w:rPr>
          <w:rStyle w:val="None"/>
          <w:sz w:val="20"/>
          <w:szCs w:val="20"/>
          <w:rtl w:val="0"/>
          <w:lang w:val="de-DE"/>
        </w:rPr>
        <w:t>ts befindet sich oben links eine 5MP, 1/4" Kamera und ein LED-Blitz. Weiter unten ist ein Mono-Lautsprecher zu finden.</w:t>
      </w:r>
    </w:p>
    <w:p>
      <w:pPr>
        <w:pStyle w:val="Heading 2 A"/>
        <w:spacing w:line="240" w:lineRule="auto"/>
      </w:pPr>
      <w:bookmarkStart w:name="_t1aeipohy4z" w:id="13"/>
      <w:bookmarkEnd w:id="13"/>
    </w:p>
    <w:p>
      <w:pPr>
        <w:pStyle w:val="Heading 2 A"/>
        <w:spacing w:line="240" w:lineRule="auto"/>
      </w:pPr>
      <w:bookmarkStart w:name="_oguyib5q1n21" w:id="14"/>
      <w:bookmarkEnd w:id="14"/>
      <w:r>
        <w:rPr>
          <w:rStyle w:val="None A"/>
          <w:rtl w:val="0"/>
          <w:lang w:val="de-DE"/>
        </w:rPr>
        <w:t>5</w:t>
      </w:r>
      <w:r>
        <w:rPr>
          <w:rStyle w:val="None A"/>
          <w:rtl w:val="0"/>
          <w:lang w:val="de-DE"/>
        </w:rPr>
        <w:t>.2 Technische Daten</w:t>
      </w:r>
    </w:p>
    <w:p>
      <w:pPr>
        <w:pStyle w:val="Body A"/>
        <w:rPr>
          <w:rStyle w:val="None A"/>
        </w:rPr>
      </w:pPr>
      <w:r>
        <w:rPr>
          <w:rStyle w:val="None"/>
          <w:rtl w:val="0"/>
          <w:lang w:val="de-DE"/>
        </w:rPr>
        <w:t xml:space="preserve">Weitere Informationen, </w:t>
      </w:r>
      <w:r>
        <w:rPr>
          <w:rStyle w:val="None"/>
          <w:rtl w:val="0"/>
          <w:lang w:val="fr-FR"/>
        </w:rPr>
        <w:t>PCBA</w:t>
      </w:r>
      <w:r>
        <w:rPr>
          <w:rStyle w:val="None"/>
          <w:rtl w:val="0"/>
          <w:lang w:val="de-DE"/>
        </w:rPr>
        <w:t>-Hardware Revisionen und Schaltbilder finden Sie unter:</w:t>
      </w:r>
    </w:p>
    <w:p>
      <w:pPr>
        <w:pStyle w:val="Body A"/>
      </w:pP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"https://wiki.pine64.org/index.php/PinePhone"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https://wiki.pine64.org/index.php/PinePhone</w:t>
      </w:r>
      <w:r>
        <w:rPr/>
        <w:fldChar w:fldCharType="end" w:fldLock="0"/>
      </w:r>
      <w:r>
        <w:rPr>
          <w:rStyle w:val="None A"/>
          <w:rtl w:val="0"/>
        </w:rPr>
        <w:t xml:space="preserve">  </w:t>
      </w:r>
    </w:p>
    <w:p>
      <w:pPr>
        <w:pStyle w:val="Body A"/>
      </w:pPr>
    </w:p>
    <w:p>
      <w:pPr>
        <w:pStyle w:val="Body A"/>
      </w:pPr>
      <w:r>
        <w:rPr>
          <w:rStyle w:val="None A"/>
          <w:rtl w:val="0"/>
        </w:rPr>
        <w:t>Wesentliche Daten:</w:t>
      </w:r>
    </w:p>
    <w:p>
      <w:pPr>
        <w:pStyle w:val="Body A"/>
        <w:numPr>
          <w:ilvl w:val="0"/>
          <w:numId w:val="10"/>
        </w:numPr>
        <w:bidi w:val="0"/>
        <w:spacing w:line="240" w:lineRule="auto"/>
        <w:ind w:right="0"/>
        <w:jc w:val="left"/>
        <w:rPr>
          <w:sz w:val="20"/>
          <w:szCs w:val="20"/>
          <w:rtl w:val="0"/>
          <w:lang w:val="en-US"/>
        </w:rPr>
      </w:pPr>
      <w:r>
        <w:rPr>
          <w:rStyle w:val="None"/>
          <w:b w:val="1"/>
          <w:bCs w:val="1"/>
          <w:sz w:val="20"/>
          <w:szCs w:val="20"/>
          <w:rtl w:val="0"/>
          <w:lang w:val="en-US"/>
        </w:rPr>
        <w:t>System on Chip:</w:t>
      </w:r>
      <w:r>
        <w:rPr>
          <w:rStyle w:val="None"/>
          <w:sz w:val="20"/>
          <w:szCs w:val="20"/>
          <w:rtl w:val="0"/>
          <w:lang w:val="de-DE"/>
        </w:rPr>
        <w:t xml:space="preserve"> Allwinner A64</w:t>
      </w:r>
    </w:p>
    <w:p>
      <w:pPr>
        <w:pStyle w:val="Body A"/>
        <w:numPr>
          <w:ilvl w:val="0"/>
          <w:numId w:val="10"/>
        </w:numPr>
        <w:bidi w:val="0"/>
        <w:spacing w:line="240" w:lineRule="auto"/>
        <w:ind w:right="0"/>
        <w:jc w:val="left"/>
        <w:rPr>
          <w:sz w:val="20"/>
          <w:szCs w:val="20"/>
          <w:rtl w:val="0"/>
          <w:lang w:val="de-DE"/>
        </w:rPr>
      </w:pPr>
      <w:r>
        <w:rPr>
          <w:rStyle w:val="None"/>
          <w:b w:val="1"/>
          <w:bCs w:val="1"/>
          <w:sz w:val="20"/>
          <w:szCs w:val="20"/>
          <w:rtl w:val="0"/>
          <w:lang w:val="de-DE"/>
        </w:rPr>
        <w:t>RAM:</w:t>
      </w:r>
      <w:r>
        <w:rPr>
          <w:rStyle w:val="None A"/>
          <w:sz w:val="20"/>
          <w:szCs w:val="20"/>
          <w:rtl w:val="0"/>
          <w:lang w:val="de-DE"/>
        </w:rPr>
        <w:t xml:space="preserve"> 2GB LPDDR3 SDRAM</w:t>
      </w:r>
    </w:p>
    <w:p>
      <w:pPr>
        <w:pStyle w:val="Body A"/>
        <w:numPr>
          <w:ilvl w:val="0"/>
          <w:numId w:val="10"/>
        </w:numPr>
        <w:bidi w:val="0"/>
        <w:spacing w:line="240" w:lineRule="auto"/>
        <w:ind w:right="0"/>
        <w:jc w:val="left"/>
        <w:rPr>
          <w:sz w:val="20"/>
          <w:szCs w:val="20"/>
          <w:rtl w:val="0"/>
          <w:lang w:val="de-DE"/>
        </w:rPr>
      </w:pPr>
      <w:r>
        <w:rPr>
          <w:rStyle w:val="None"/>
          <w:b w:val="1"/>
          <w:bCs w:val="1"/>
          <w:sz w:val="20"/>
          <w:szCs w:val="20"/>
          <w:rtl w:val="0"/>
          <w:lang w:val="de-DE"/>
        </w:rPr>
        <w:t>Speicher:</w:t>
      </w:r>
      <w:r>
        <w:rPr>
          <w:rStyle w:val="None"/>
          <w:sz w:val="20"/>
          <w:szCs w:val="20"/>
          <w:rtl w:val="0"/>
          <w:lang w:val="en-US"/>
        </w:rPr>
        <w:t xml:space="preserve"> 16GB eMMC, </w:t>
      </w:r>
      <w:r>
        <w:rPr>
          <w:rStyle w:val="None"/>
          <w:sz w:val="20"/>
          <w:szCs w:val="20"/>
          <w:rtl w:val="0"/>
          <w:lang w:val="de-DE"/>
        </w:rPr>
        <w:t>erweiterbar um bis zu 2 TB mithilfe einer</w:t>
      </w:r>
      <w:r>
        <w:rPr>
          <w:rStyle w:val="None"/>
          <w:sz w:val="20"/>
          <w:szCs w:val="20"/>
          <w:rtl w:val="0"/>
          <w:lang w:val="it-IT"/>
        </w:rPr>
        <w:t xml:space="preserve"> microSD</w:t>
      </w:r>
      <w:r>
        <w:rPr>
          <w:rStyle w:val="None"/>
          <w:sz w:val="20"/>
          <w:szCs w:val="20"/>
          <w:rtl w:val="0"/>
          <w:lang w:val="de-DE"/>
        </w:rPr>
        <w:t>-Karte, unterst</w:t>
      </w:r>
      <w:r>
        <w:rPr>
          <w:rStyle w:val="None"/>
          <w:sz w:val="20"/>
          <w:szCs w:val="20"/>
          <w:rtl w:val="0"/>
          <w:lang w:val="de-DE"/>
        </w:rPr>
        <w:t>ü</w:t>
      </w:r>
      <w:r>
        <w:rPr>
          <w:rStyle w:val="None"/>
          <w:sz w:val="20"/>
          <w:szCs w:val="20"/>
          <w:rtl w:val="0"/>
          <w:lang w:val="de-DE"/>
        </w:rPr>
        <w:t>tzt SDHC und</w:t>
      </w:r>
      <w:r>
        <w:rPr>
          <w:rStyle w:val="None"/>
          <w:sz w:val="20"/>
          <w:szCs w:val="20"/>
          <w:rtl w:val="0"/>
          <w:lang w:val="en-US"/>
        </w:rPr>
        <w:t xml:space="preserve"> SDXC, UHS1 </w:t>
      </w:r>
    </w:p>
    <w:p>
      <w:pPr>
        <w:pStyle w:val="Body A"/>
        <w:numPr>
          <w:ilvl w:val="0"/>
          <w:numId w:val="10"/>
        </w:numPr>
        <w:bidi w:val="0"/>
        <w:spacing w:line="240" w:lineRule="auto"/>
        <w:ind w:right="0"/>
        <w:jc w:val="left"/>
        <w:rPr>
          <w:b w:val="1"/>
          <w:bCs w:val="1"/>
          <w:sz w:val="20"/>
          <w:szCs w:val="20"/>
          <w:rtl w:val="0"/>
          <w:lang w:val="de-DE"/>
        </w:rPr>
      </w:pPr>
      <w:r>
        <w:rPr>
          <w:rStyle w:val="None"/>
          <w:b w:val="1"/>
          <w:bCs w:val="1"/>
          <w:sz w:val="20"/>
          <w:szCs w:val="20"/>
          <w:rtl w:val="0"/>
          <w:lang w:val="de-DE"/>
        </w:rPr>
        <w:t>M</w:t>
      </w:r>
      <w:r>
        <w:rPr>
          <w:rStyle w:val="None"/>
          <w:b w:val="1"/>
          <w:bCs w:val="1"/>
          <w:sz w:val="20"/>
          <w:szCs w:val="20"/>
          <w:rtl w:val="0"/>
          <w:lang w:val="pt-PT"/>
        </w:rPr>
        <w:t xml:space="preserve">odem: </w:t>
      </w:r>
      <w:r>
        <w:rPr>
          <w:rStyle w:val="None"/>
          <w:b w:val="0"/>
          <w:bCs w:val="0"/>
          <w:sz w:val="20"/>
          <w:szCs w:val="20"/>
          <w:rtl w:val="0"/>
          <w:lang w:val="de-DE"/>
        </w:rPr>
        <w:t xml:space="preserve">Quectel EG25-G </w:t>
      </w:r>
      <w:r>
        <w:rPr>
          <w:rStyle w:val="None"/>
          <w:b w:val="1"/>
          <w:bCs w:val="1"/>
          <w:outline w:val="0"/>
          <w:color w:val="1155cc"/>
          <w:sz w:val="20"/>
          <w:szCs w:val="20"/>
          <w:u w:val="single" w:color="1155cc"/>
          <w:rtl w:val="0"/>
          <w:lang w:val="de-DE"/>
          <w14:textFill>
            <w14:solidFill>
              <w14:srgbClr w14:val="1155CC"/>
            </w14:solidFill>
          </w14:textFill>
        </w:rPr>
        <w:t xml:space="preserve"> </w:t>
      </w:r>
    </w:p>
    <w:p>
      <w:pPr>
        <w:pStyle w:val="Body A"/>
        <w:numPr>
          <w:ilvl w:val="1"/>
          <w:numId w:val="10"/>
        </w:numPr>
        <w:bidi w:val="0"/>
        <w:spacing w:line="240" w:lineRule="auto"/>
        <w:ind w:right="0"/>
        <w:jc w:val="left"/>
        <w:rPr>
          <w:b w:val="1"/>
          <w:bCs w:val="1"/>
          <w:sz w:val="20"/>
          <w:szCs w:val="20"/>
          <w:rtl w:val="0"/>
          <w:lang w:val="de-DE"/>
        </w:rPr>
      </w:pPr>
      <w:r>
        <w:rPr>
          <w:rStyle w:val="None A"/>
          <w:b w:val="1"/>
          <w:bCs w:val="1"/>
          <w:sz w:val="20"/>
          <w:szCs w:val="20"/>
          <w:rtl w:val="0"/>
          <w:lang w:val="de-DE"/>
        </w:rPr>
        <w:t>LTE:</w:t>
      </w:r>
      <w:r>
        <w:rPr>
          <w:rStyle w:val="None"/>
          <w:b w:val="0"/>
          <w:bCs w:val="0"/>
          <w:sz w:val="20"/>
          <w:szCs w:val="20"/>
          <w:rtl w:val="0"/>
          <w:lang w:val="de-DE"/>
        </w:rPr>
        <w:t xml:space="preserve"> B1, B2, B3, B4, B5, B7, B8, B12, B13, B18, B19, B20, B25, B26, B28, B38, B39, B40, B41</w:t>
      </w:r>
    </w:p>
    <w:p>
      <w:pPr>
        <w:pStyle w:val="Body A"/>
        <w:numPr>
          <w:ilvl w:val="1"/>
          <w:numId w:val="10"/>
        </w:numPr>
        <w:bidi w:val="0"/>
        <w:spacing w:line="240" w:lineRule="auto"/>
        <w:ind w:right="0"/>
        <w:jc w:val="left"/>
        <w:rPr>
          <w:sz w:val="20"/>
          <w:szCs w:val="20"/>
          <w:rtl w:val="0"/>
          <w:lang w:val="en-US"/>
        </w:rPr>
      </w:pPr>
      <w:r>
        <w:rPr>
          <w:rStyle w:val="None"/>
          <w:b w:val="1"/>
          <w:bCs w:val="1"/>
          <w:sz w:val="20"/>
          <w:szCs w:val="20"/>
          <w:rtl w:val="0"/>
          <w:lang w:val="en-US"/>
        </w:rPr>
        <w:t>WCDMA:</w:t>
      </w:r>
      <w:r>
        <w:rPr>
          <w:rStyle w:val="None"/>
          <w:sz w:val="20"/>
          <w:szCs w:val="20"/>
          <w:rtl w:val="0"/>
          <w:lang w:val="de-DE"/>
        </w:rPr>
        <w:t xml:space="preserve"> B1, B2, B4, B5, B6, B8, B19</w:t>
      </w:r>
    </w:p>
    <w:p>
      <w:pPr>
        <w:pStyle w:val="Body A"/>
        <w:numPr>
          <w:ilvl w:val="1"/>
          <w:numId w:val="10"/>
        </w:numPr>
        <w:bidi w:val="0"/>
        <w:spacing w:line="240" w:lineRule="auto"/>
        <w:ind w:right="0"/>
        <w:jc w:val="left"/>
        <w:rPr>
          <w:sz w:val="20"/>
          <w:szCs w:val="20"/>
          <w:rtl w:val="0"/>
          <w:lang w:val="de-DE"/>
        </w:rPr>
      </w:pPr>
      <w:r>
        <w:rPr>
          <w:rStyle w:val="None"/>
          <w:b w:val="1"/>
          <w:bCs w:val="1"/>
          <w:sz w:val="20"/>
          <w:szCs w:val="20"/>
          <w:rtl w:val="0"/>
          <w:lang w:val="de-DE"/>
        </w:rPr>
        <w:t>GSM:</w:t>
      </w:r>
      <w:r>
        <w:rPr>
          <w:rStyle w:val="None A"/>
          <w:sz w:val="20"/>
          <w:szCs w:val="20"/>
          <w:rtl w:val="0"/>
          <w:lang w:val="de-DE"/>
        </w:rPr>
        <w:t xml:space="preserve"> 850, 900, 1800, 1900 (MHz)</w:t>
      </w:r>
    </w:p>
    <w:p>
      <w:pPr>
        <w:pStyle w:val="Body A"/>
        <w:numPr>
          <w:ilvl w:val="0"/>
          <w:numId w:val="10"/>
        </w:numPr>
        <w:bidi w:val="0"/>
        <w:spacing w:line="240" w:lineRule="auto"/>
        <w:ind w:right="0"/>
        <w:jc w:val="left"/>
        <w:rPr>
          <w:sz w:val="20"/>
          <w:szCs w:val="20"/>
          <w:rtl w:val="0"/>
          <w:lang w:val="da-DK"/>
        </w:rPr>
      </w:pPr>
      <w:r>
        <w:rPr>
          <w:rStyle w:val="None"/>
          <w:b w:val="1"/>
          <w:bCs w:val="1"/>
          <w:sz w:val="20"/>
          <w:szCs w:val="20"/>
          <w:rtl w:val="0"/>
          <w:lang w:val="da-DK"/>
        </w:rPr>
        <w:t>WLAN:</w:t>
      </w:r>
      <w:r>
        <w:rPr>
          <w:rStyle w:val="None"/>
          <w:sz w:val="20"/>
          <w:szCs w:val="20"/>
          <w:rtl w:val="0"/>
          <w:lang w:val="en-US"/>
        </w:rPr>
        <w:t xml:space="preserve"> Wi-Fi 802.11 b/g/n, 1x1, single-band, hotspo</w:t>
      </w:r>
      <w:r>
        <w:rPr>
          <w:rStyle w:val="None"/>
          <w:sz w:val="20"/>
          <w:szCs w:val="20"/>
          <w:rtl w:val="0"/>
          <w:lang w:val="de-DE"/>
        </w:rPr>
        <w:t>t-f</w:t>
      </w:r>
      <w:r>
        <w:rPr>
          <w:rStyle w:val="None"/>
          <w:sz w:val="20"/>
          <w:szCs w:val="20"/>
          <w:rtl w:val="0"/>
          <w:lang w:val="de-DE"/>
        </w:rPr>
        <w:t>ä</w:t>
      </w:r>
      <w:r>
        <w:rPr>
          <w:rStyle w:val="None"/>
          <w:sz w:val="20"/>
          <w:szCs w:val="20"/>
          <w:rtl w:val="0"/>
          <w:lang w:val="de-DE"/>
        </w:rPr>
        <w:t>hig</w:t>
      </w:r>
    </w:p>
    <w:p>
      <w:pPr>
        <w:pStyle w:val="Body A"/>
        <w:numPr>
          <w:ilvl w:val="0"/>
          <w:numId w:val="10"/>
        </w:numPr>
        <w:bidi w:val="0"/>
        <w:spacing w:line="240" w:lineRule="auto"/>
        <w:ind w:right="0"/>
        <w:jc w:val="left"/>
        <w:rPr>
          <w:sz w:val="20"/>
          <w:szCs w:val="20"/>
          <w:rtl w:val="0"/>
          <w:lang w:val="en-US"/>
        </w:rPr>
      </w:pPr>
      <w:r>
        <w:rPr>
          <w:rStyle w:val="None"/>
          <w:b w:val="1"/>
          <w:bCs w:val="1"/>
          <w:sz w:val="20"/>
          <w:szCs w:val="20"/>
          <w:rtl w:val="0"/>
          <w:lang w:val="en-US"/>
        </w:rPr>
        <w:t>Bluetooth:</w:t>
      </w:r>
      <w:r>
        <w:rPr>
          <w:rStyle w:val="None"/>
          <w:sz w:val="20"/>
          <w:szCs w:val="20"/>
          <w:rtl w:val="0"/>
          <w:lang w:val="de-DE"/>
        </w:rPr>
        <w:t xml:space="preserve"> 4.0, A2DP</w:t>
      </w:r>
    </w:p>
    <w:p>
      <w:pPr>
        <w:pStyle w:val="Body A"/>
        <w:numPr>
          <w:ilvl w:val="0"/>
          <w:numId w:val="10"/>
        </w:numPr>
        <w:bidi w:val="0"/>
        <w:spacing w:after="240" w:line="240" w:lineRule="auto"/>
        <w:ind w:right="0"/>
        <w:jc w:val="left"/>
        <w:rPr>
          <w:sz w:val="20"/>
          <w:szCs w:val="20"/>
          <w:rtl w:val="0"/>
          <w:lang w:val="pt-PT"/>
        </w:rPr>
      </w:pPr>
      <w:r>
        <w:rPr>
          <w:rStyle w:val="None"/>
          <w:b w:val="1"/>
          <w:bCs w:val="1"/>
          <w:sz w:val="20"/>
          <w:szCs w:val="20"/>
          <w:rtl w:val="0"/>
          <w:lang w:val="pt-PT"/>
        </w:rPr>
        <w:t>GNSS:</w:t>
      </w:r>
      <w:r>
        <w:rPr>
          <w:rStyle w:val="None"/>
          <w:sz w:val="20"/>
          <w:szCs w:val="20"/>
          <w:rtl w:val="0"/>
          <w:lang w:val="pt-PT"/>
        </w:rPr>
        <w:t xml:space="preserve"> GPS/GLONASS/BeiDou/Galileo/QZSS, </w:t>
      </w:r>
      <w:r>
        <w:rPr>
          <w:rStyle w:val="None"/>
          <w:sz w:val="20"/>
          <w:szCs w:val="20"/>
          <w:rtl w:val="0"/>
          <w:lang w:val="de-DE"/>
        </w:rPr>
        <w:t>mit A-GPS</w:t>
      </w:r>
    </w:p>
    <w:p>
      <w:pPr>
        <w:pStyle w:val="Heading 2 A"/>
        <w:spacing w:line="240" w:lineRule="auto"/>
      </w:pPr>
      <w:bookmarkStart w:name="_spsfxykvudxw" w:id="15"/>
      <w:bookmarkEnd w:id="15"/>
      <w:r>
        <w:rPr>
          <w:rStyle w:val="None A"/>
          <w:rtl w:val="0"/>
          <w:lang w:val="de-DE"/>
        </w:rPr>
        <w:t>5</w:t>
      </w:r>
      <w:r>
        <w:rPr>
          <w:rStyle w:val="None A"/>
          <w:rtl w:val="0"/>
          <w:lang w:val="de-DE"/>
        </w:rPr>
        <w:t>.3 Problembehandlung und h</w:t>
      </w:r>
      <w:r>
        <w:rPr>
          <w:rStyle w:val="None A"/>
          <w:rtl w:val="0"/>
          <w:lang w:val="de-DE"/>
        </w:rPr>
        <w:t>ä</w:t>
      </w:r>
      <w:r>
        <w:rPr>
          <w:rStyle w:val="None A"/>
          <w:rtl w:val="0"/>
          <w:lang w:val="de-DE"/>
        </w:rPr>
        <w:t>ufige Fragen</w:t>
      </w:r>
    </w:p>
    <w:p>
      <w:pPr>
        <w:pStyle w:val="Body A"/>
        <w:numPr>
          <w:ilvl w:val="0"/>
          <w:numId w:val="12"/>
        </w:numPr>
        <w:bidi w:val="0"/>
        <w:spacing w:line="240" w:lineRule="auto"/>
        <w:ind w:right="0"/>
        <w:jc w:val="left"/>
        <w:rPr>
          <w:sz w:val="20"/>
          <w:szCs w:val="20"/>
          <w:rtl w:val="0"/>
          <w:lang w:val="de-DE"/>
        </w:rPr>
      </w:pPr>
      <w:r>
        <w:rPr>
          <w:rStyle w:val="None A"/>
          <w:sz w:val="20"/>
          <w:szCs w:val="20"/>
          <w:rtl w:val="0"/>
          <w:lang w:val="de-DE"/>
        </w:rPr>
        <w:t>Um das PinePhone hart abzuschalten, halten Sie den An-/Aus-Schalter f</w:t>
      </w:r>
      <w:r>
        <w:rPr>
          <w:rStyle w:val="None A"/>
          <w:sz w:val="20"/>
          <w:szCs w:val="20"/>
          <w:rtl w:val="0"/>
          <w:lang w:val="de-DE"/>
        </w:rPr>
        <w:t>ü</w:t>
      </w:r>
      <w:r>
        <w:rPr>
          <w:rStyle w:val="None A"/>
          <w:sz w:val="20"/>
          <w:szCs w:val="20"/>
          <w:rtl w:val="0"/>
          <w:lang w:val="de-DE"/>
        </w:rPr>
        <w:t>r 5 Sekunden gedr</w:t>
      </w:r>
      <w:r>
        <w:rPr>
          <w:rStyle w:val="None A"/>
          <w:sz w:val="20"/>
          <w:szCs w:val="20"/>
          <w:rtl w:val="0"/>
          <w:lang w:val="de-DE"/>
        </w:rPr>
        <w:t>ü</w:t>
      </w:r>
      <w:r>
        <w:rPr>
          <w:rStyle w:val="None A"/>
          <w:sz w:val="20"/>
          <w:szCs w:val="20"/>
          <w:rtl w:val="0"/>
          <w:lang w:val="de-DE"/>
        </w:rPr>
        <w:t xml:space="preserve">ckt. </w:t>
      </w:r>
    </w:p>
    <w:p>
      <w:pPr>
        <w:pStyle w:val="Body A"/>
        <w:numPr>
          <w:ilvl w:val="0"/>
          <w:numId w:val="12"/>
        </w:numPr>
        <w:bidi w:val="0"/>
        <w:spacing w:line="240" w:lineRule="auto"/>
        <w:ind w:right="0"/>
        <w:jc w:val="left"/>
        <w:rPr>
          <w:sz w:val="20"/>
          <w:szCs w:val="20"/>
          <w:rtl w:val="0"/>
          <w:lang w:val="de-DE"/>
        </w:rPr>
      </w:pPr>
      <w:r>
        <w:rPr>
          <w:rStyle w:val="None A"/>
          <w:sz w:val="20"/>
          <w:szCs w:val="20"/>
          <w:rtl w:val="0"/>
          <w:lang w:val="de-DE"/>
        </w:rPr>
        <w:t>Sollte eines oder mehrere der Module nicht reagieren, stellen Sie sicher, dass der entsprechende Privacy-Schalter auf der eingeschalteten Position steht (</w:t>
      </w:r>
      <w:r>
        <w:rPr>
          <w:rStyle w:val="None"/>
          <w:i w:val="1"/>
          <w:iCs w:val="1"/>
          <w:sz w:val="20"/>
          <w:szCs w:val="20"/>
          <w:rtl w:val="0"/>
          <w:lang w:val="de-DE"/>
        </w:rPr>
        <w:t>Siehe Abschnitt 3.2</w:t>
      </w:r>
      <w:r>
        <w:rPr>
          <w:rStyle w:val="None A"/>
          <w:sz w:val="20"/>
          <w:szCs w:val="20"/>
          <w:rtl w:val="0"/>
          <w:lang w:val="de-DE"/>
        </w:rPr>
        <w:t xml:space="preserve">). </w:t>
      </w:r>
    </w:p>
    <w:p>
      <w:pPr>
        <w:pStyle w:val="Body A"/>
        <w:numPr>
          <w:ilvl w:val="0"/>
          <w:numId w:val="12"/>
        </w:numPr>
        <w:bidi w:val="0"/>
        <w:spacing w:line="240" w:lineRule="auto"/>
        <w:ind w:right="0"/>
        <w:jc w:val="left"/>
        <w:rPr>
          <w:sz w:val="20"/>
          <w:szCs w:val="20"/>
          <w:rtl w:val="0"/>
          <w:lang w:val="de-DE"/>
        </w:rPr>
      </w:pPr>
      <w:r>
        <w:rPr>
          <w:rStyle w:val="None A"/>
          <w:sz w:val="20"/>
          <w:szCs w:val="20"/>
          <w:rtl w:val="0"/>
          <w:lang w:val="de-DE"/>
        </w:rPr>
        <w:t>Der Akku muss in das PinePhone eingesetzt sein damit alle Module ordnungsgem</w:t>
      </w:r>
      <w:r>
        <w:rPr>
          <w:rStyle w:val="None A"/>
          <w:sz w:val="20"/>
          <w:szCs w:val="20"/>
          <w:rtl w:val="0"/>
          <w:lang w:val="de-DE"/>
        </w:rPr>
        <w:t xml:space="preserve">äß </w:t>
      </w:r>
      <w:r>
        <w:rPr>
          <w:rStyle w:val="None A"/>
          <w:sz w:val="20"/>
          <w:szCs w:val="20"/>
          <w:rtl w:val="0"/>
          <w:lang w:val="de-DE"/>
        </w:rPr>
        <w:t xml:space="preserve">funktionieren. </w:t>
      </w:r>
    </w:p>
    <w:p>
      <w:pPr>
        <w:pStyle w:val="Body A"/>
        <w:numPr>
          <w:ilvl w:val="0"/>
          <w:numId w:val="12"/>
        </w:numPr>
        <w:bidi w:val="0"/>
        <w:spacing w:line="240" w:lineRule="auto"/>
        <w:ind w:right="0"/>
        <w:jc w:val="left"/>
        <w:rPr>
          <w:sz w:val="20"/>
          <w:szCs w:val="20"/>
          <w:rtl w:val="0"/>
          <w:lang w:val="de-DE"/>
        </w:rPr>
      </w:pPr>
      <w:r>
        <w:rPr>
          <w:rStyle w:val="None A"/>
          <w:sz w:val="20"/>
          <w:szCs w:val="20"/>
          <w:rtl w:val="0"/>
          <w:lang w:val="de-DE"/>
        </w:rPr>
        <w:t xml:space="preserve">Wenn kein Betriebssystem installiert ist kann sich der Akku mit der Zeit entladen. </w:t>
      </w:r>
    </w:p>
    <w:p>
      <w:pPr>
        <w:pStyle w:val="Body A"/>
        <w:numPr>
          <w:ilvl w:val="0"/>
          <w:numId w:val="12"/>
        </w:numPr>
        <w:bidi w:val="0"/>
        <w:spacing w:line="240" w:lineRule="auto"/>
        <w:ind w:right="0"/>
        <w:jc w:val="left"/>
        <w:rPr>
          <w:sz w:val="20"/>
          <w:szCs w:val="20"/>
          <w:rtl w:val="0"/>
          <w:lang w:val="de-DE"/>
        </w:rPr>
      </w:pPr>
      <w:r>
        <w:rPr>
          <w:rStyle w:val="None"/>
          <w:sz w:val="20"/>
          <w:szCs w:val="20"/>
          <w:u w:val="none" w:color="ffffff"/>
          <w:rtl w:val="0"/>
          <w:lang w:val="de-DE"/>
        </w:rPr>
        <w:t>Nicht alle Betriebssysteme unterst</w:t>
      </w:r>
      <w:r>
        <w:rPr>
          <w:rStyle w:val="None"/>
          <w:sz w:val="20"/>
          <w:szCs w:val="20"/>
          <w:u w:val="none" w:color="ffffff"/>
          <w:rtl w:val="0"/>
          <w:lang w:val="de-DE"/>
        </w:rPr>
        <w:t>ü</w:t>
      </w:r>
      <w:r>
        <w:rPr>
          <w:rStyle w:val="None"/>
          <w:sz w:val="20"/>
          <w:szCs w:val="20"/>
          <w:u w:val="none" w:color="ffffff"/>
          <w:rtl w:val="0"/>
          <w:lang w:val="de-DE"/>
        </w:rPr>
        <w:t>tzen jede Hardware-Funktion des PinePhones</w:t>
      </w:r>
      <w:r>
        <w:rPr>
          <w:rStyle w:val="None A"/>
          <w:sz w:val="20"/>
          <w:szCs w:val="20"/>
          <w:rtl w:val="0"/>
          <w:lang w:val="de-DE"/>
        </w:rPr>
        <w:t xml:space="preserve">. </w:t>
      </w:r>
    </w:p>
    <w:p>
      <w:pPr>
        <w:pStyle w:val="Überschrift"/>
        <w:spacing w:line="240" w:lineRule="auto"/>
      </w:pPr>
      <w:bookmarkStart w:name="_hmconxk2ef01" w:id="16"/>
      <w:bookmarkEnd w:id="16"/>
      <w:r>
        <w:rPr>
          <w:rStyle w:val="None A"/>
          <w:rtl w:val="0"/>
          <w:lang w:val="de-DE"/>
        </w:rPr>
        <w:t>6</w:t>
      </w:r>
      <w:r>
        <w:rPr>
          <w:rStyle w:val="None A"/>
          <w:rtl w:val="0"/>
          <w:lang w:val="de-DE"/>
        </w:rPr>
        <w:t xml:space="preserve"> Erf</w:t>
      </w:r>
      <w:r>
        <w:rPr>
          <w:rStyle w:val="None A"/>
          <w:rtl w:val="0"/>
          <w:lang w:val="de-DE"/>
        </w:rPr>
        <w:t>ü</w:t>
      </w:r>
      <w:r>
        <w:rPr>
          <w:rStyle w:val="None A"/>
          <w:rtl w:val="0"/>
          <w:lang w:val="de-DE"/>
        </w:rPr>
        <w:t>llung gesetzlicher Vorschriften</w:t>
      </w:r>
    </w:p>
    <w:p>
      <w:pPr>
        <w:pStyle w:val="Body A"/>
        <w:spacing w:line="240" w:lineRule="auto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rtl w:val="0"/>
          <w:lang w:val="de-DE"/>
        </w:rPr>
        <w:t>Das</w:t>
      </w:r>
      <w:r>
        <w:rPr>
          <w:rStyle w:val="None"/>
          <w:sz w:val="20"/>
          <w:szCs w:val="20"/>
          <w:rtl w:val="0"/>
          <w:lang w:val="it-IT"/>
        </w:rPr>
        <w:t xml:space="preserve"> PinePhone is</w:t>
      </w:r>
      <w:r>
        <w:rPr>
          <w:rStyle w:val="None"/>
          <w:sz w:val="20"/>
          <w:szCs w:val="20"/>
          <w:rtl w:val="0"/>
          <w:lang w:val="de-DE"/>
        </w:rPr>
        <w:t xml:space="preserve">t </w:t>
      </w:r>
      <w:r>
        <w:rPr>
          <w:rStyle w:val="None"/>
          <w:b w:val="1"/>
          <w:bCs w:val="1"/>
          <w:sz w:val="20"/>
          <w:szCs w:val="20"/>
          <w:rtl w:val="0"/>
          <w:lang w:val="de-DE"/>
        </w:rPr>
        <w:t>CE</w:t>
      </w:r>
      <w:r>
        <w:rPr>
          <w:rStyle w:val="None"/>
          <w:sz w:val="20"/>
          <w:szCs w:val="20"/>
          <w:rtl w:val="0"/>
          <w:lang w:val="de-DE"/>
        </w:rPr>
        <w:t xml:space="preserve"> und </w:t>
      </w:r>
      <w:r>
        <w:rPr>
          <w:rStyle w:val="None"/>
          <w:b w:val="1"/>
          <w:bCs w:val="1"/>
          <w:sz w:val="20"/>
          <w:szCs w:val="20"/>
          <w:rtl w:val="0"/>
          <w:lang w:val="de-DE"/>
        </w:rPr>
        <w:t xml:space="preserve">FCC </w:t>
      </w:r>
      <w:r>
        <w:rPr>
          <w:rStyle w:val="None"/>
          <w:sz w:val="20"/>
          <w:szCs w:val="20"/>
          <w:rtl w:val="0"/>
          <w:lang w:val="de-DE"/>
        </w:rPr>
        <w:t>zertifiziert.</w:t>
      </w:r>
    </w:p>
    <w:p>
      <w:pPr>
        <w:pStyle w:val="Überschrift"/>
        <w:spacing w:line="240" w:lineRule="auto"/>
      </w:pPr>
      <w:bookmarkStart w:name="_l4ityhwtosf" w:id="17"/>
      <w:bookmarkEnd w:id="17"/>
      <w:r>
        <w:rPr>
          <w:rStyle w:val="None"/>
          <w:rtl w:val="0"/>
          <w:lang w:val="de-DE"/>
        </w:rPr>
        <w:t>7</w:t>
      </w:r>
      <w:r>
        <w:rPr>
          <w:rStyle w:val="None"/>
          <w:rtl w:val="0"/>
          <w:lang w:val="de-DE"/>
        </w:rPr>
        <w:t xml:space="preserve"> Dokumentation</w:t>
      </w:r>
      <w:r>
        <w:rPr>
          <w:rStyle w:val="None"/>
          <w:rtl w:val="0"/>
          <w:lang w:val="en-US"/>
        </w:rPr>
        <w:t xml:space="preserve"> and </w:t>
      </w:r>
      <w:r>
        <w:rPr>
          <w:rStyle w:val="None"/>
          <w:rtl w:val="0"/>
          <w:lang w:val="de-DE"/>
        </w:rPr>
        <w:t>Kontaktinformationen</w:t>
      </w:r>
    </w:p>
    <w:p>
      <w:pPr>
        <w:pStyle w:val="Body A"/>
        <w:spacing w:line="240" w:lineRule="auto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rtl w:val="0"/>
          <w:lang w:val="de-DE"/>
        </w:rPr>
        <w:t>Detaillierte Hardware- und Software-Dokumentation kann auf unserer Webseite</w:t>
      </w:r>
      <w:r>
        <w:rPr>
          <w:rStyle w:val="None"/>
          <w:sz w:val="20"/>
          <w:szCs w:val="20"/>
          <w:rtl w:val="0"/>
          <w:lang w:val="it-IT"/>
        </w:rPr>
        <w:t xml:space="preserve"> (pine64.org) </w:t>
      </w:r>
      <w:r>
        <w:rPr>
          <w:rStyle w:val="None"/>
          <w:sz w:val="20"/>
          <w:szCs w:val="20"/>
          <w:rtl w:val="0"/>
          <w:lang w:val="de-DE"/>
        </w:rPr>
        <w:t xml:space="preserve">und im Wiki (wiki.pine64.org) gefunden werden. </w:t>
      </w:r>
    </w:p>
    <w:p>
      <w:pPr>
        <w:pStyle w:val="Body A"/>
        <w:spacing w:line="240" w:lineRule="auto"/>
        <w:jc w:val="right"/>
        <w:rPr>
          <w:rStyle w:val="None"/>
          <w:b w:val="1"/>
          <w:bCs w:val="1"/>
          <w:sz w:val="20"/>
          <w:szCs w:val="20"/>
        </w:rPr>
      </w:pPr>
      <w:r>
        <w:rPr>
          <w:rStyle w:val="None"/>
          <w:b w:val="1"/>
          <w:bCs w:val="1"/>
          <w:sz w:val="20"/>
          <w:szCs w:val="20"/>
          <w:rtl w:val="0"/>
          <w:lang w:val="de-DE"/>
        </w:rPr>
        <w:t xml:space="preserve">Kontakt </w:t>
      </w:r>
    </w:p>
    <w:p>
      <w:pPr>
        <w:pStyle w:val="Body A"/>
        <w:spacing w:line="240" w:lineRule="auto"/>
        <w:jc w:val="right"/>
      </w:pPr>
      <w:r>
        <w:rPr>
          <w:rStyle w:val="None"/>
          <w:sz w:val="20"/>
          <w:szCs w:val="20"/>
          <w:rtl w:val="0"/>
          <w:lang w:val="de-DE"/>
        </w:rPr>
        <w:t xml:space="preserve">Kaufanfragen: </w:t>
      </w:r>
      <w:r>
        <w:rPr>
          <w:rStyle w:val="Hyperlink.4"/>
          <w:outline w:val="0"/>
          <w:color w:val="1155cc"/>
          <w:sz w:val="20"/>
          <w:szCs w:val="20"/>
          <w:u w:val="single" w:color="1155cc"/>
          <w:lang w:val="en-US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4"/>
          <w:outline w:val="0"/>
          <w:color w:val="1155cc"/>
          <w:sz w:val="20"/>
          <w:szCs w:val="20"/>
          <w:u w:val="single" w:color="1155cc"/>
          <w:lang w:val="en-US"/>
          <w14:textFill>
            <w14:solidFill>
              <w14:srgbClr w14:val="1155CC"/>
            </w14:solidFill>
          </w14:textFill>
        </w:rPr>
        <w:instrText xml:space="preserve"> HYPERLINK "mailto:sales@pine64.org"</w:instrText>
      </w:r>
      <w:r>
        <w:rPr>
          <w:rStyle w:val="Hyperlink.4"/>
          <w:outline w:val="0"/>
          <w:color w:val="1155cc"/>
          <w:sz w:val="20"/>
          <w:szCs w:val="20"/>
          <w:u w:val="single" w:color="1155cc"/>
          <w:lang w:val="en-US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4"/>
          <w:outline w:val="0"/>
          <w:color w:val="1155cc"/>
          <w:sz w:val="20"/>
          <w:szCs w:val="20"/>
          <w:u w:val="single" w:color="1155cc"/>
          <w:rtl w:val="0"/>
          <w:lang w:val="en-US"/>
          <w14:textFill>
            <w14:solidFill>
              <w14:srgbClr w14:val="1155CC"/>
            </w14:solidFill>
          </w14:textFill>
        </w:rPr>
        <w:t>sales@pine64.org</w:t>
      </w:r>
      <w:r>
        <w:rPr/>
        <w:fldChar w:fldCharType="end" w:fldLock="0"/>
      </w:r>
    </w:p>
    <w:p>
      <w:pPr>
        <w:pStyle w:val="Body A"/>
        <w:spacing w:line="240" w:lineRule="auto"/>
        <w:jc w:val="right"/>
      </w:pPr>
      <w:r>
        <w:rPr>
          <w:rStyle w:val="None"/>
          <w:sz w:val="20"/>
          <w:szCs w:val="20"/>
          <w:rtl w:val="0"/>
          <w:lang w:val="en-US"/>
        </w:rPr>
        <w:t xml:space="preserve">Support: </w:t>
      </w:r>
      <w:r>
        <w:rPr>
          <w:rStyle w:val="Hyperlink.6"/>
          <w:outline w:val="0"/>
          <w:color w:val="1155cc"/>
          <w:sz w:val="20"/>
          <w:szCs w:val="20"/>
          <w:u w:val="single" w:color="1155cc"/>
          <w:lang w:val="it-IT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6"/>
          <w:outline w:val="0"/>
          <w:color w:val="1155cc"/>
          <w:sz w:val="20"/>
          <w:szCs w:val="20"/>
          <w:u w:val="single" w:color="1155cc"/>
          <w:lang w:val="it-IT"/>
          <w14:textFill>
            <w14:solidFill>
              <w14:srgbClr w14:val="1155CC"/>
            </w14:solidFill>
          </w14:textFill>
        </w:rPr>
        <w:instrText xml:space="preserve"> HYPERLINK "mailto:support@pine64.org"</w:instrText>
      </w:r>
      <w:r>
        <w:rPr>
          <w:rStyle w:val="Hyperlink.6"/>
          <w:outline w:val="0"/>
          <w:color w:val="1155cc"/>
          <w:sz w:val="20"/>
          <w:szCs w:val="20"/>
          <w:u w:val="single" w:color="1155cc"/>
          <w:lang w:val="it-IT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6"/>
          <w:outline w:val="0"/>
          <w:color w:val="1155cc"/>
          <w:sz w:val="20"/>
          <w:szCs w:val="20"/>
          <w:u w:val="single" w:color="1155cc"/>
          <w:rtl w:val="0"/>
          <w:lang w:val="it-IT"/>
          <w14:textFill>
            <w14:solidFill>
              <w14:srgbClr w14:val="1155CC"/>
            </w14:solidFill>
          </w14:textFill>
        </w:rPr>
        <w:t>support@pine64.org</w:t>
      </w:r>
      <w:r>
        <w:rPr/>
        <w:fldChar w:fldCharType="end" w:fldLock="0"/>
      </w:r>
    </w:p>
    <w:p>
      <w:pPr>
        <w:pStyle w:val="Body A"/>
        <w:spacing w:line="240" w:lineRule="auto"/>
        <w:jc w:val="right"/>
      </w:pPr>
      <w:r>
        <w:rPr>
          <w:rStyle w:val="None"/>
          <w:sz w:val="20"/>
          <w:szCs w:val="20"/>
          <w:rtl w:val="0"/>
          <w:lang w:val="de-DE"/>
        </w:rPr>
        <w:t xml:space="preserve">Allgemeine Anfragen: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"mailto:info@pine64.org"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de-DE"/>
        </w:rPr>
        <w:t>info@pine64.org</w:t>
      </w:r>
      <w:r>
        <w:rPr/>
        <w:fldChar w:fldCharType="end" w:fldLock="0"/>
      </w:r>
    </w:p>
    <w:p>
      <w:pPr>
        <w:pStyle w:val="Body A"/>
        <w:spacing w:line="240" w:lineRule="auto"/>
        <w:rPr>
          <w:rStyle w:val="None A"/>
          <w:sz w:val="20"/>
          <w:szCs w:val="20"/>
        </w:rPr>
      </w:pPr>
    </w:p>
    <w:p>
      <w:pPr>
        <w:pStyle w:val="Body A"/>
        <w:spacing w:line="240" w:lineRule="auto"/>
        <w:rPr>
          <w:rStyle w:val="None A"/>
          <w:sz w:val="20"/>
          <w:szCs w:val="20"/>
        </w:rPr>
      </w:pPr>
    </w:p>
    <w:p>
      <w:pPr>
        <w:pStyle w:val="Body A"/>
        <w:spacing w:line="240" w:lineRule="auto"/>
      </w:pPr>
      <w:r>
        <w:rPr>
          <w:rStyle w:val="None A"/>
        </w:rPr>
        <w:drawing>
          <wp:inline distT="0" distB="0" distL="0" distR="0">
            <wp:extent cx="509905" cy="687705"/>
            <wp:effectExtent l="0" t="0" r="0" b="0"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6877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one"/>
          <w:sz w:val="20"/>
          <w:szCs w:val="20"/>
          <w:rtl w:val="0"/>
          <w:lang w:val="de-DE"/>
        </w:rPr>
        <w:t xml:space="preserve"> </w:t>
      </w:r>
      <w:r>
        <w:rPr>
          <w:rStyle w:val="None A"/>
        </w:rPr>
        <w:drawing>
          <wp:inline distT="0" distB="0" distL="0" distR="0">
            <wp:extent cx="1036320" cy="719456"/>
            <wp:effectExtent l="0" t="0" r="0" b="0"/>
            <wp:docPr id="1073741831" name="officeArt object" descr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4.jpg" descr="image4.jp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7194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one A"/>
        </w:rPr>
        <w:drawing>
          <wp:inline distT="0" distB="0" distL="0" distR="0">
            <wp:extent cx="779145" cy="657225"/>
            <wp:effectExtent l="0" t="0" r="0" b="0"/>
            <wp:docPr id="1073741832" name="officeArt object" descr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6.png" descr="image6.pn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" cy="6572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w:type="default" r:id="rId12"/>
      <w:headerReference w:type="first" r:id="rId13"/>
      <w:footerReference w:type="default" r:id="rId14"/>
      <w:footerReference w:type="first" r:id="rId15"/>
      <w:pgSz w:w="12240" w:h="15840" w:orient="portrait"/>
      <w:pgMar w:top="1440" w:right="1440" w:bottom="1440" w:left="1440" w:header="720" w:footer="720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A"/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A"/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7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7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7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caps w:val="0"/>
      <w:smallCaps w:val="0"/>
      <w:outline w:val="0"/>
      <w:color w:val="000000"/>
      <w:position w:val="0"/>
      <w:sz w:val="24"/>
      <w:szCs w:val="24"/>
      <w:u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1">
    <w:name w:val="Hyperlink.1"/>
    <w:basedOn w:val="None"/>
    <w:next w:val="Hyperlink.1"/>
    <w:rPr>
      <w:rFonts w:ascii="Arial" w:cs="Arial" w:hAnsi="Arial" w:eastAsia="Arial"/>
      <w:caps w:val="0"/>
      <w:smallCaps w:val="0"/>
      <w:outline w:val="0"/>
      <w:color w:val="000000"/>
      <w:position w:val="0"/>
      <w:sz w:val="24"/>
      <w:szCs w:val="24"/>
      <w:u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  <w:style w:type="paragraph" w:styleId="Überschrift">
    <w:name w:val="Überschrift"/>
    <w:next w:val="Body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0" w:after="120" w:line="276" w:lineRule="auto"/>
      <w:ind w:left="0" w:right="0" w:firstLine="0"/>
      <w:jc w:val="left"/>
      <w:outlineLvl w:val="0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 A">
    <w:name w:val="None A"/>
  </w:style>
  <w:style w:type="numbering" w:styleId="Imported Style 1">
    <w:name w:val="Imported Style 1"/>
    <w:pPr>
      <w:numPr>
        <w:numId w:val="1"/>
      </w:numPr>
    </w:pPr>
  </w:style>
  <w:style w:type="paragraph" w:styleId="Heading 2 A">
    <w:name w:val="Heading 2 A"/>
    <w:next w:val="Body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120" w:line="276" w:lineRule="auto"/>
      <w:ind w:left="0" w:right="0" w:firstLine="0"/>
      <w:jc w:val="left"/>
      <w:outlineLvl w:val="1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3"/>
      </w:numPr>
    </w:pPr>
  </w:style>
  <w:style w:type="character" w:styleId="Hyperlink.2">
    <w:name w:val="Hyperlink.2"/>
    <w:basedOn w:val="None"/>
    <w:next w:val="Hyperlink.2"/>
    <w:rPr>
      <w:outline w:val="0"/>
      <w:color w:val="1155cc"/>
      <w:sz w:val="20"/>
      <w:szCs w:val="20"/>
      <w:u w:val="single" w:color="1155cc"/>
      <w:lang w:val="de-DE"/>
      <w14:textFill>
        <w14:solidFill>
          <w14:srgbClr w14:val="1155CC"/>
        </w14:solidFill>
      </w14:textFill>
    </w:r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character" w:styleId="Hyperlink.3">
    <w:name w:val="Hyperlink.3"/>
    <w:basedOn w:val="None"/>
    <w:next w:val="Hyperlink.3"/>
    <w:rPr>
      <w:outline w:val="0"/>
      <w:color w:val="1155cc"/>
      <w:sz w:val="20"/>
      <w:szCs w:val="20"/>
      <w:u w:val="single" w:color="1155cc"/>
      <w14:textFill>
        <w14:solidFill>
          <w14:srgbClr w14:val="1155CC"/>
        </w14:solidFill>
      </w14:textFill>
    </w:rPr>
  </w:style>
  <w:style w:type="character" w:styleId="Hyperlink.4">
    <w:name w:val="Hyperlink.4"/>
    <w:basedOn w:val="None"/>
    <w:next w:val="Hyperlink.4"/>
    <w:rPr>
      <w:outline w:val="0"/>
      <w:color w:val="1155cc"/>
      <w:sz w:val="20"/>
      <w:szCs w:val="20"/>
      <w:u w:val="single" w:color="1155cc"/>
      <w:lang w:val="en-US"/>
      <w14:textFill>
        <w14:solidFill>
          <w14:srgbClr w14:val="1155CC"/>
        </w14:solidFill>
      </w14:textFill>
    </w:rPr>
  </w:style>
  <w:style w:type="character" w:styleId="Hyperlink.5">
    <w:name w:val="Hyperlink.5"/>
    <w:basedOn w:val="None"/>
    <w:next w:val="Hyperlink.5"/>
    <w:rPr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numbering" w:styleId="Imported Style 5">
    <w:name w:val="Imported Style 5"/>
    <w:pPr>
      <w:numPr>
        <w:numId w:val="9"/>
      </w:numPr>
    </w:pPr>
  </w:style>
  <w:style w:type="numbering" w:styleId="Imported Style 6">
    <w:name w:val="Imported Style 6"/>
    <w:pPr>
      <w:numPr>
        <w:numId w:val="11"/>
      </w:numPr>
    </w:pPr>
  </w:style>
  <w:style w:type="character" w:styleId="Hyperlink.6">
    <w:name w:val="Hyperlink.6"/>
    <w:basedOn w:val="None"/>
    <w:next w:val="Hyperlink.6"/>
    <w:rPr>
      <w:outline w:val="0"/>
      <w:color w:val="1155cc"/>
      <w:sz w:val="20"/>
      <w:szCs w:val="20"/>
      <w:u w:val="single" w:color="1155cc"/>
      <w:lang w:val="it-IT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3.jpeg"/><Relationship Id="rId11" Type="http://schemas.openxmlformats.org/officeDocument/2006/relationships/image" Target="media/image5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numbering" Target="numbering.xml"/><Relationship Id="rId1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